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47452DFD"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2025 թվականի «</w:t>
      </w:r>
      <w:r w:rsidR="003A6749">
        <w:rPr>
          <w:rFonts w:ascii="GHEA Grapalat" w:hAnsi="GHEA Grapalat"/>
          <w:i w:val="0"/>
          <w:lang w:val="hy-AM"/>
        </w:rPr>
        <w:t>նոյեմբերի</w:t>
      </w:r>
      <w:r w:rsidRPr="00C43456">
        <w:rPr>
          <w:rFonts w:ascii="GHEA Grapalat" w:hAnsi="GHEA Grapalat"/>
          <w:i w:val="0"/>
          <w:lang w:val="hy-AM"/>
        </w:rPr>
        <w:t>» «</w:t>
      </w:r>
      <w:r w:rsidR="003A6749">
        <w:rPr>
          <w:rFonts w:ascii="GHEA Grapalat" w:hAnsi="GHEA Grapalat"/>
          <w:i w:val="0"/>
          <w:lang w:val="hy-AM"/>
        </w:rPr>
        <w:t>24</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3F9105FD"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3A6749">
        <w:rPr>
          <w:rFonts w:ascii="GHEA Grapalat" w:hAnsi="GHEA Grapalat"/>
          <w:b/>
          <w:bCs/>
          <w:i w:val="0"/>
          <w:lang w:val="hy-AM"/>
        </w:rPr>
        <w:t xml:space="preserve">ԵՔ-ԳՀԾՁԲ-26/5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4C564FC0"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3A6749">
        <w:rPr>
          <w:rFonts w:ascii="GHEA Grapalat" w:hAnsi="GHEA Grapalat"/>
          <w:b/>
          <w:bCs/>
          <w:i w:val="0"/>
          <w:lang w:val="hy-AM"/>
        </w:rPr>
        <w:t>Երևան քաղաքի Ավան վարչական շրջանում հրատապ լուծում պահանջող ընթացիկ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3B557ADF"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2025 թվականի </w:t>
      </w:r>
      <w:r w:rsidR="003A6749">
        <w:rPr>
          <w:rFonts w:ascii="GHEA Grapalat" w:hAnsi="GHEA Grapalat"/>
          <w:b/>
          <w:i w:val="0"/>
          <w:lang w:val="hy-AM"/>
        </w:rPr>
        <w:t>դեկտեմբերի 4</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102BFBE8"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2025 թվականի </w:t>
      </w:r>
      <w:r w:rsidR="003A6749">
        <w:rPr>
          <w:rFonts w:ascii="GHEA Grapalat" w:hAnsi="GHEA Grapalat"/>
          <w:b/>
          <w:i w:val="0"/>
          <w:lang w:val="hy-AM"/>
        </w:rPr>
        <w:t>դեկտեմբերի 4</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37F90F41"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97750" w:rsidRPr="00C43456">
        <w:rPr>
          <w:rFonts w:ascii="GHEA Grapalat" w:hAnsi="GHEA Grapalat"/>
          <w:i w:val="0"/>
          <w:lang w:val="hy-AM"/>
        </w:rPr>
        <w:t>Սերգեյ Սիմոնյանին</w:t>
      </w:r>
      <w:r w:rsidRPr="00C43456">
        <w:rPr>
          <w:rFonts w:ascii="GHEA Grapalat" w:hAnsi="GHEA Grapalat"/>
          <w:i w:val="0"/>
          <w:lang w:val="hy-AM"/>
        </w:rPr>
        <w:t>։</w:t>
      </w:r>
    </w:p>
    <w:p w14:paraId="312BF76B" w14:textId="61F39AE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149</w:t>
      </w:r>
      <w:r w:rsidRPr="00C43456">
        <w:rPr>
          <w:rFonts w:ascii="GHEA Grapalat" w:hAnsi="GHEA Grapalat"/>
          <w:i w:val="0"/>
          <w:lang w:val="hy-AM"/>
        </w:rPr>
        <w:t>։</w:t>
      </w:r>
    </w:p>
    <w:p w14:paraId="7EBF8607" w14:textId="1C330F30"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r w:rsidR="00A97750">
        <w:fldChar w:fldCharType="begin"/>
      </w:r>
      <w:r w:rsidR="00A97750" w:rsidRPr="00F86242">
        <w:rPr>
          <w:lang w:val="hy-AM"/>
        </w:rPr>
        <w:instrText>HYPERLINK "mailto:silva.grigoryan@yerevan.am"</w:instrText>
      </w:r>
      <w:r w:rsidR="00A97750">
        <w:fldChar w:fldCharType="separate"/>
      </w:r>
      <w:r w:rsidR="00A97750" w:rsidRPr="00C43456">
        <w:rPr>
          <w:rStyle w:val="Hyperlink"/>
          <w:rFonts w:ascii="GHEA Grapalat" w:hAnsi="GHEA Grapalat"/>
          <w:b/>
          <w:i w:val="0"/>
          <w:lang w:val="hy-AM"/>
        </w:rPr>
        <w:t>sergey.simonyan@yerevan.am</w:t>
      </w:r>
      <w:r w:rsidR="00A97750">
        <w:fldChar w:fldCharType="end"/>
      </w:r>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50324A2F" w:rsidR="007B743B" w:rsidRPr="00C43456" w:rsidRDefault="003A6749"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 xml:space="preserve">ԵՔ-ԳՀԾՁԲ-26/5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735B6F55"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2025թ</w:t>
      </w:r>
      <w:r w:rsidRPr="00C43456">
        <w:rPr>
          <w:rFonts w:ascii="GHEA Grapalat" w:hAnsi="GHEA Grapalat" w:cs="Times Armenian"/>
          <w:iCs/>
          <w:sz w:val="20"/>
          <w:szCs w:val="20"/>
          <w:lang w:val="hy-AM"/>
        </w:rPr>
        <w:t xml:space="preserve">. </w:t>
      </w:r>
      <w:r w:rsidR="003A6749">
        <w:rPr>
          <w:rFonts w:ascii="GHEA Grapalat" w:hAnsi="GHEA Grapalat" w:cs="Times Armenian"/>
          <w:iCs/>
          <w:sz w:val="20"/>
          <w:szCs w:val="20"/>
          <w:lang w:val="hy-AM"/>
        </w:rPr>
        <w:t xml:space="preserve">նոյեմբերի </w:t>
      </w:r>
      <w:r w:rsidR="0063507D" w:rsidRPr="00C43456">
        <w:rPr>
          <w:rFonts w:ascii="GHEA Grapalat" w:hAnsi="GHEA Grapalat" w:cs="Times Armenian"/>
          <w:iCs/>
          <w:sz w:val="20"/>
          <w:szCs w:val="20"/>
          <w:lang w:val="hy-AM"/>
        </w:rPr>
        <w:t>2</w:t>
      </w:r>
      <w:r w:rsidR="003A6749">
        <w:rPr>
          <w:rFonts w:ascii="GHEA Grapalat" w:hAnsi="GHEA Grapalat" w:cs="Times Armenian"/>
          <w:iCs/>
          <w:sz w:val="20"/>
          <w:szCs w:val="20"/>
          <w:lang w:val="hy-AM"/>
        </w:rPr>
        <w:t>4</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43A2F806"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3A6749">
        <w:rPr>
          <w:rFonts w:ascii="GHEA Grapalat" w:hAnsi="GHEA Grapalat"/>
          <w:lang w:val="hy-AM"/>
        </w:rPr>
        <w:t>ԵՐԵՎԱՆ ՔԱՂԱՔԻ ԱՎԱՆ ՎԱՐՉԱԿԱՆ ՇՐՋԱՆՈՒՄ ՀՐԱՏԱՊ ԼՈՒԾՈՒՄ ՊԱՀԱՆՋՈՂ ԸՆԹԱՑԻԿ ԾԱՌԱՅՈՒԹՅՈՒՆՆԵՐ</w:t>
      </w:r>
      <w:r w:rsidR="00A021C8" w:rsidRPr="00C43456">
        <w:rPr>
          <w:rFonts w:ascii="GHEA Grapalat" w:hAnsi="GHEA Grapalat"/>
          <w:lang w:val="hy-AM"/>
        </w:rPr>
        <w:t>Ի</w:t>
      </w:r>
      <w:r w:rsidR="00A97750"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F86242">
        <w:rPr>
          <w:lang w:val="hy-AM"/>
        </w:rPr>
        <w:instrText>HYPERLINK "http://gnumner.am/hy/page/ughecuycner_dzernarkner/"</w:instrText>
      </w:r>
      <w:r>
        <w:fldChar w:fldCharType="separate"/>
      </w:r>
      <w:r w:rsidRPr="00C43456">
        <w:rPr>
          <w:rFonts w:ascii="GHEA Grapalat" w:hAnsi="GHEA Grapalat" w:cs="Sylfaen"/>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r w:rsidR="00F60C5F">
        <w:fldChar w:fldCharType="begin"/>
      </w:r>
      <w:r w:rsidR="00F60C5F" w:rsidRPr="00F86242">
        <w:rPr>
          <w:lang w:val="hy-AM"/>
        </w:rPr>
        <w:instrText>HYPERLINK "http://www.procurement.am"</w:instrText>
      </w:r>
      <w:r w:rsidR="00F60C5F">
        <w:fldChar w:fldCharType="separate"/>
      </w:r>
      <w:r w:rsidR="00F60C5F" w:rsidRPr="00C43456">
        <w:rPr>
          <w:rFonts w:ascii="GHEA Grapalat" w:hAnsi="GHEA Grapalat" w:cs="Sylfaen"/>
          <w:i/>
          <w:sz w:val="22"/>
          <w:szCs w:val="22"/>
          <w:lang w:val="hy-AM"/>
        </w:rPr>
        <w:t>www.procurement.am</w:t>
      </w:r>
      <w:r w:rsidR="00F60C5F">
        <w:fldChar w:fldCharType="end"/>
      </w:r>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F86242">
        <w:rPr>
          <w:lang w:val="hy-AM"/>
        </w:rPr>
        <w:instrText>HYPERLINK "http://gnumner.am/hy/page/ughecuycner_dzernarkner/"</w:instrText>
      </w:r>
      <w:r>
        <w:fldChar w:fldCharType="separate"/>
      </w:r>
      <w:r w:rsidRPr="00C43456">
        <w:rPr>
          <w:rFonts w:ascii="GHEA Grapalat" w:hAnsi="GHEA Grapalat" w:cs="Sylfaen"/>
          <w:i/>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5C70BF32"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3A6749">
        <w:rPr>
          <w:rFonts w:ascii="GHEA Grapalat" w:hAnsi="GHEA Grapalat"/>
          <w:b/>
          <w:sz w:val="20"/>
          <w:lang w:val="hy-AM"/>
        </w:rPr>
        <w:t>ԵՐ</w:t>
      </w:r>
      <w:r w:rsidR="00C92354">
        <w:rPr>
          <w:rFonts w:ascii="GHEA Grapalat" w:hAnsi="GHEA Grapalat"/>
          <w:b/>
          <w:sz w:val="20"/>
          <w:lang w:val="hy-AM"/>
        </w:rPr>
        <w:t>ԵՎ</w:t>
      </w:r>
      <w:r w:rsidR="003A6749">
        <w:rPr>
          <w:rFonts w:ascii="GHEA Grapalat" w:hAnsi="GHEA Grapalat"/>
          <w:b/>
          <w:sz w:val="20"/>
          <w:lang w:val="hy-AM"/>
        </w:rPr>
        <w:t>ԱՆ ՔԱՂԱՔԻ ԱՎԱՆ ՎԱՐՉԱԿԱՆ ՇՐՋԱՆՈՒՄ ՀՐԱՏԱՊ ԼՈՒԾՈՒՄ ՊԱՀԱՆՋՈՂ ԸՆԹԱՑԻԿ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35A196B0"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3A6749">
        <w:rPr>
          <w:rFonts w:ascii="GHEA Grapalat" w:hAnsi="GHEA Grapalat"/>
          <w:b/>
          <w:bCs/>
          <w:sz w:val="20"/>
          <w:szCs w:val="20"/>
          <w:lang w:val="hy-AM"/>
        </w:rPr>
        <w:t xml:space="preserve">ԵՔ-ԳՀԾՁԲ-26/5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40B797A"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8" w:history="1">
        <w:r w:rsidR="00A97750" w:rsidRPr="00C43456">
          <w:rPr>
            <w:rStyle w:val="Hyperlink"/>
            <w:rFonts w:ascii="GHEA Grapalat" w:hAnsi="GHEA Grapalat"/>
            <w:sz w:val="28"/>
            <w:szCs w:val="28"/>
            <w:vertAlign w:val="subscript"/>
            <w:lang w:val="hy-AM"/>
          </w:rPr>
          <w:t>sergey.simonyan@yerevan.am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3EFEE785"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3A6749">
        <w:rPr>
          <w:rFonts w:ascii="GHEA Grapalat" w:hAnsi="GHEA Grapalat"/>
          <w:b/>
          <w:bCs/>
          <w:i w:val="0"/>
          <w:lang w:val="hy-AM"/>
        </w:rPr>
        <w:t>Երևան քաղաքի Ավան վարչական շրջանում հրատապ լուծում պահանջող ընթացիկ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F86242"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711F73AD" w:rsidR="00AF1694" w:rsidRPr="00C43456" w:rsidRDefault="003A6749" w:rsidP="00A97750">
            <w:pPr>
              <w:pStyle w:val="BodyTextIndent2"/>
              <w:spacing w:line="240" w:lineRule="auto"/>
              <w:ind w:firstLine="0"/>
              <w:jc w:val="center"/>
              <w:rPr>
                <w:rFonts w:ascii="GHEA Grapalat" w:hAnsi="GHEA Grapalat"/>
                <w:lang w:val="hy-AM"/>
              </w:rPr>
            </w:pPr>
            <w:r>
              <w:rPr>
                <w:rFonts w:ascii="GHEA Grapalat" w:hAnsi="GHEA Grapalat"/>
                <w:b/>
                <w:bCs/>
                <w:lang w:val="hy-AM"/>
              </w:rPr>
              <w:t>10 000 000</w:t>
            </w:r>
          </w:p>
        </w:tc>
        <w:tc>
          <w:tcPr>
            <w:tcW w:w="6806" w:type="dxa"/>
            <w:vAlign w:val="center"/>
          </w:tcPr>
          <w:p w14:paraId="433DE288" w14:textId="54092F50" w:rsidR="00AF1694" w:rsidRPr="00C43456" w:rsidRDefault="003A6749"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Ավան վարչական շրջանում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7608FC3C"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2025 թվականի </w:t>
      </w:r>
      <w:r w:rsidR="003A6749">
        <w:rPr>
          <w:rFonts w:ascii="GHEA Grapalat" w:hAnsi="GHEA Grapalat"/>
          <w:b/>
          <w:iCs/>
          <w:lang w:val="hy-AM"/>
        </w:rPr>
        <w:t>դեկտեմբերի 4</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0534B495"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2025 թվականի </w:t>
      </w:r>
      <w:r w:rsidR="003A6749">
        <w:rPr>
          <w:rFonts w:ascii="GHEA Grapalat" w:hAnsi="GHEA Grapalat"/>
          <w:b/>
          <w:iCs/>
          <w:lang w:val="hy-AM"/>
        </w:rPr>
        <w:t>դեկտեմբերի 4</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7777777"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 :</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w:t>
      </w:r>
      <w:r w:rsidR="00096865" w:rsidRPr="00C43456">
        <w:rPr>
          <w:rFonts w:ascii="GHEA Grapalat" w:hAnsi="GHEA Grapalat" w:cs="Sylfaen"/>
          <w:i w:val="0"/>
          <w:szCs w:val="24"/>
          <w:lang w:val="hy-AM"/>
        </w:rPr>
        <w:lastRenderedPageBreak/>
        <w:t>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7"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lastRenderedPageBreak/>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C43456">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26654496" w14:textId="77777777" w:rsidR="00A724D1" w:rsidRPr="00C43456" w:rsidRDefault="001B50B6" w:rsidP="00FE4843">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54B6D4C1" w14:textId="77777777" w:rsidR="00A724D1" w:rsidRPr="00C43456" w:rsidRDefault="00A724D1" w:rsidP="00FE4843">
      <w:pPr>
        <w:pStyle w:val="norm"/>
        <w:spacing w:line="240" w:lineRule="auto"/>
        <w:ind w:firstLine="284"/>
        <w:jc w:val="right"/>
        <w:rPr>
          <w:rFonts w:ascii="GHEA Grapalat" w:hAnsi="GHEA Grapalat" w:cs="Sylfaen"/>
          <w:b/>
          <w:sz w:val="18"/>
          <w:szCs w:val="18"/>
          <w:lang w:val="hy-AM"/>
        </w:rPr>
      </w:pP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t>Հավելված</w:t>
      </w:r>
      <w:r w:rsidRPr="00C43456">
        <w:rPr>
          <w:rFonts w:ascii="GHEA Grapalat" w:hAnsi="GHEA Grapalat" w:cs="Arial"/>
          <w:b/>
          <w:sz w:val="18"/>
          <w:szCs w:val="18"/>
          <w:lang w:val="hy-AM"/>
        </w:rPr>
        <w:t xml:space="preserve"> N 1</w:t>
      </w:r>
    </w:p>
    <w:p w14:paraId="6414FAF0" w14:textId="495F9FF9"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3A6749">
        <w:rPr>
          <w:rFonts w:ascii="GHEA Grapalat" w:hAnsi="GHEA Grapalat"/>
          <w:b/>
          <w:sz w:val="18"/>
          <w:szCs w:val="18"/>
          <w:lang w:val="hy-AM"/>
        </w:rPr>
        <w:t xml:space="preserve">ԵՔ-ԳՀԾՁԲ-26/5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4485A876"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3A6749">
        <w:rPr>
          <w:rFonts w:ascii="GHEA Grapalat" w:hAnsi="GHEA Grapalat"/>
          <w:sz w:val="20"/>
          <w:szCs w:val="20"/>
          <w:lang w:val="hy-AM"/>
        </w:rPr>
        <w:t xml:space="preserve">ԵՔ-ԳՀԾՁԲ-26/5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504E3714"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3A6749">
        <w:rPr>
          <w:rFonts w:ascii="GHEA Grapalat" w:hAnsi="GHEA Grapalat" w:cs="Arial"/>
          <w:sz w:val="20"/>
          <w:szCs w:val="20"/>
          <w:lang w:val="hy-AM"/>
        </w:rPr>
        <w:t xml:space="preserve">ԵՔ-ԳՀԾՁԲ-26/5 </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2151875C"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3A6749">
        <w:rPr>
          <w:rFonts w:ascii="GHEA Grapalat" w:hAnsi="GHEA Grapalat" w:cs="Arial"/>
          <w:sz w:val="20"/>
          <w:szCs w:val="20"/>
          <w:lang w:val="hy-AM"/>
        </w:rPr>
        <w:t xml:space="preserve">ԵՔ-ԳՀԾՁԲ-26/5 </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lastRenderedPageBreak/>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768DC115"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3A6749">
        <w:rPr>
          <w:rFonts w:ascii="GHEA Grapalat" w:hAnsi="GHEA Grapalat"/>
          <w:b/>
          <w:sz w:val="18"/>
          <w:szCs w:val="18"/>
          <w:lang w:val="hy-AM"/>
        </w:rPr>
        <w:t xml:space="preserve">ԵՔ-ԳՀԾՁԲ-26/5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86242"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86242"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86242"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86242"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86242"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86242"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86242"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86242"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86242"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86242"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F86242"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86242"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11D5F12E"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3A6749">
        <w:rPr>
          <w:rFonts w:ascii="GHEA Grapalat" w:hAnsi="GHEA Grapalat"/>
          <w:b/>
          <w:lang w:val="hy-AM"/>
        </w:rPr>
        <w:t xml:space="preserve">ԵՔ-ԳՀԾՁԲ-26/5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1DF9C4FB"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3A6749">
        <w:rPr>
          <w:rFonts w:ascii="GHEA Grapalat" w:hAnsi="GHEA Grapalat" w:cs="Arial"/>
          <w:sz w:val="20"/>
          <w:szCs w:val="20"/>
          <w:lang w:val="hy-AM"/>
        </w:rPr>
        <w:t xml:space="preserve">ԵՔ-ԳՀԾՁԲ-26/5 </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F86242"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F86242"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692389AF" w:rsidR="00F76265" w:rsidRPr="00C43456" w:rsidRDefault="003A6749"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Ավան վարչական շրջանում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21861D43"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3A6749">
        <w:rPr>
          <w:rFonts w:ascii="GHEA Grapalat" w:hAnsi="GHEA Grapalat"/>
          <w:b/>
          <w:lang w:val="hy-AM"/>
        </w:rPr>
        <w:t xml:space="preserve">ԵՔ-ԳՀԾՁԲ-26/5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5054367F"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3A6749">
        <w:rPr>
          <w:rFonts w:ascii="GHEA Grapalat" w:hAnsi="GHEA Grapalat"/>
          <w:b/>
          <w:sz w:val="20"/>
          <w:szCs w:val="20"/>
          <w:u w:val="single"/>
          <w:lang w:val="hy-AM"/>
        </w:rPr>
        <w:t xml:space="preserve">ԵՔ-ԳՀԾՁԲ-26/5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F862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F862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F862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F862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862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F862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F862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F862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F862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F8624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F8624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F8624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F8624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F8624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F862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F862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F862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F862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F862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F862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F862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38911259"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3A6749">
        <w:rPr>
          <w:rFonts w:ascii="GHEA Grapalat" w:hAnsi="GHEA Grapalat" w:cs="Sylfaen"/>
          <w:b/>
          <w:lang w:val="hy-AM"/>
        </w:rPr>
        <w:t xml:space="preserve">ԵՔ-ԳՀԾՁԲ-26/5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471370BC"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3A6749">
        <w:rPr>
          <w:rFonts w:ascii="GHEA Grapalat" w:hAnsi="GHEA Grapalat" w:cs="Sylfaen"/>
          <w:b/>
          <w:lang w:val="hy-AM"/>
        </w:rPr>
        <w:t xml:space="preserve">ԵՔ-ԳՀԾՁԲ-26/5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F862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F862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F862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F862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862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F862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F862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F862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F862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F8624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F8624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F8624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F8624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F8624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F862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F862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F862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F862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F862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F862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F862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4AAD2D69"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3A6749">
        <w:rPr>
          <w:rFonts w:ascii="GHEA Grapalat" w:hAnsi="GHEA Grapalat" w:cs="Sylfaen"/>
          <w:b/>
          <w:sz w:val="16"/>
          <w:szCs w:val="16"/>
          <w:lang w:val="hy-AM"/>
        </w:rPr>
        <w:t xml:space="preserve">ԵՔ-ԳՀԾՁԲ-26/5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4A2872C2"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3A6749">
        <w:rPr>
          <w:rFonts w:ascii="GHEA Grapalat" w:hAnsi="GHEA Grapalat" w:cs="Sylfaen"/>
          <w:b/>
          <w:bCs/>
          <w:sz w:val="20"/>
          <w:lang w:val="hy-AM"/>
        </w:rPr>
        <w:t>Երևան քաղաքի Ավան վարչական շրջանում հրատապ լուծում պահանջող ընթացիկ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6BA1C6"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A5860">
        <w:rPr>
          <w:rFonts w:ascii="GHEA Grapalat" w:hAnsi="GHEA Grapalat" w:cs="Sylfaen"/>
          <w:b/>
          <w:bCs/>
          <w:sz w:val="20"/>
          <w:szCs w:val="20"/>
          <w:u w:val="single"/>
          <w:lang w:val="hy-AM"/>
        </w:rPr>
        <w:t>15</w:t>
      </w:r>
      <w:r w:rsidR="00EE6DAF" w:rsidRPr="00C43456">
        <w:rPr>
          <w:rFonts w:ascii="GHEA Grapalat" w:hAnsi="GHEA Grapalat" w:cs="Sylfaen"/>
          <w:sz w:val="20"/>
          <w:szCs w:val="20"/>
          <w:lang w:val="hy-AM"/>
        </w:rPr>
        <w:t xml:space="preserve"> </w:t>
      </w:r>
      <w:r w:rsidRPr="00C4345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6433E8"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A5860">
        <w:rPr>
          <w:rFonts w:ascii="GHEA Grapalat" w:hAnsi="GHEA Grapalat" w:cs="Sylfaen"/>
          <w:b/>
          <w:bCs/>
          <w:sz w:val="20"/>
          <w:lang w:val="hy-AM"/>
        </w:rPr>
        <w:t>0.5</w:t>
      </w:r>
      <w:r w:rsidRPr="00C43456">
        <w:rPr>
          <w:rFonts w:ascii="GHEA Grapalat" w:hAnsi="GHEA Grapalat" w:cs="Sylfaen"/>
          <w:b/>
          <w:bCs/>
          <w:sz w:val="20"/>
          <w:lang w:val="hy-AM"/>
        </w:rPr>
        <w:t xml:space="preserve"> </w:t>
      </w:r>
      <w:r w:rsidRPr="00C43456">
        <w:rPr>
          <w:rFonts w:ascii="GHEA Grapalat" w:hAnsi="GHEA Grapalat" w:cs="Sylfaen"/>
          <w:sz w:val="20"/>
          <w:lang w:val="hy-AM"/>
        </w:rPr>
        <w:t>(զրո ամբողջ</w:t>
      </w:r>
      <w:r w:rsidR="00CA5860">
        <w:rPr>
          <w:rFonts w:ascii="GHEA Grapalat" w:hAnsi="GHEA Grapalat" w:cs="Sylfaen"/>
          <w:sz w:val="20"/>
          <w:lang w:val="hy-AM"/>
        </w:rPr>
        <w:t xml:space="preserve"> հինգ</w:t>
      </w:r>
      <w:r w:rsidRPr="00C43456">
        <w:rPr>
          <w:rFonts w:ascii="GHEA Grapalat" w:hAnsi="GHEA Grapalat" w:cs="Sylfaen"/>
          <w:sz w:val="20"/>
          <w:lang w:val="hy-AM"/>
        </w:rPr>
        <w:t xml:space="preserve"> </w:t>
      </w:r>
      <w:r w:rsidR="00CA5860">
        <w:rPr>
          <w:rFonts w:ascii="GHEA Grapalat" w:hAnsi="GHEA Grapalat" w:cs="Sylfaen"/>
          <w:sz w:val="20"/>
          <w:lang w:val="hy-AM"/>
        </w:rPr>
        <w:t>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BE21199"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0.05</w:t>
      </w:r>
      <w:r w:rsidRPr="00C43456">
        <w:rPr>
          <w:rFonts w:ascii="GHEA Grapalat" w:hAnsi="GHEA Grapalat" w:cs="Sylfaen"/>
          <w:sz w:val="20"/>
          <w:lang w:val="hy-AM"/>
        </w:rPr>
        <w:t xml:space="preserve"> (</w:t>
      </w:r>
      <w:r w:rsidR="00CA5860" w:rsidRPr="00C43456">
        <w:rPr>
          <w:rFonts w:ascii="GHEA Grapalat" w:hAnsi="GHEA Grapalat" w:cs="Sylfaen"/>
          <w:sz w:val="20"/>
          <w:lang w:val="hy-AM"/>
        </w:rPr>
        <w:t>զրո ամբողջ</w:t>
      </w:r>
      <w:r w:rsidR="00CA5860">
        <w:rPr>
          <w:rFonts w:ascii="GHEA Grapalat" w:hAnsi="GHEA Grapalat" w:cs="Sylfaen"/>
          <w:sz w:val="20"/>
          <w:lang w:val="hy-AM"/>
        </w:rPr>
        <w:t xml:space="preserve"> հինգ</w:t>
      </w:r>
      <w:r w:rsidR="00CA5860" w:rsidRPr="00C43456">
        <w:rPr>
          <w:rFonts w:ascii="GHEA Grapalat" w:hAnsi="GHEA Grapalat" w:cs="Sylfaen"/>
          <w:sz w:val="20"/>
          <w:lang w:val="hy-AM"/>
        </w:rPr>
        <w:t xml:space="preserve"> հարյուրերրորդական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659226CE" w14:textId="7DD7B02D"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3A6749">
        <w:rPr>
          <w:rFonts w:ascii="GHEA Grapalat" w:hAnsi="GHEA Grapalat" w:cs="Sylfaen"/>
          <w:b/>
          <w:bCs/>
          <w:sz w:val="20"/>
          <w:szCs w:val="20"/>
          <w:lang w:val="hy-AM"/>
        </w:rPr>
        <w:t xml:space="preserve">Ավան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Pr="009B1C9F" w:rsidRDefault="0039375B" w:rsidP="0039375B">
      <w:pPr>
        <w:ind w:firstLine="567"/>
        <w:jc w:val="both"/>
        <w:rPr>
          <w:rFonts w:ascii="GHEA Grapalat" w:hAnsi="GHEA Grapalat"/>
          <w:sz w:val="20"/>
          <w:szCs w:val="20"/>
          <w:lang w:val="hy-AM" w:eastAsia="ru-RU"/>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32E79ECE" w14:textId="77777777" w:rsidR="00B13383" w:rsidRPr="00C43456" w:rsidRDefault="00B13383" w:rsidP="00B13383">
      <w:pPr>
        <w:rPr>
          <w:rFonts w:ascii="GHEA Grapalat" w:hAnsi="GHEA Grapalat"/>
          <w:sz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Pr="00C43456" w:rsidRDefault="003A059A" w:rsidP="007678FA">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02189F82" w14:textId="77777777" w:rsidR="00C92354" w:rsidRDefault="003A6749" w:rsidP="00A97750">
      <w:pPr>
        <w:jc w:val="center"/>
        <w:rPr>
          <w:rFonts w:ascii="GHEA Grapalat" w:hAnsi="GHEA Grapalat"/>
          <w:iCs/>
          <w:sz w:val="20"/>
          <w:szCs w:val="28"/>
          <w:lang w:val="hy-AM"/>
        </w:rPr>
      </w:pPr>
      <w:r>
        <w:rPr>
          <w:rFonts w:ascii="GHEA Grapalat" w:hAnsi="GHEA Grapalat"/>
          <w:iCs/>
          <w:sz w:val="20"/>
          <w:szCs w:val="28"/>
          <w:lang w:val="hy-AM"/>
        </w:rPr>
        <w:t xml:space="preserve">ԵՐԵՎԱՆ ՔԱՂԱՔԻ ԱՎԱՆ ՎԱՐՉԱԿԱՆ ՇՐՋԱՆՈՒՄ ՀՐԱՏԱՊ ԼՈՒԾՈՒՄ ՊԱՀԱՆՋՈՂ </w:t>
      </w:r>
    </w:p>
    <w:p w14:paraId="6A791C6B" w14:textId="1D6D3861" w:rsidR="007678FA" w:rsidRPr="00C43456" w:rsidRDefault="003A6749" w:rsidP="00A97750">
      <w:pPr>
        <w:jc w:val="center"/>
        <w:rPr>
          <w:rFonts w:ascii="GHEA Grapalat" w:hAnsi="GHEA Grapalat"/>
          <w:iCs/>
          <w:sz w:val="20"/>
          <w:szCs w:val="28"/>
          <w:lang w:val="hy-AM"/>
        </w:rPr>
      </w:pPr>
      <w:r>
        <w:rPr>
          <w:rFonts w:ascii="GHEA Grapalat" w:hAnsi="GHEA Grapalat"/>
          <w:iCs/>
          <w:sz w:val="20"/>
          <w:szCs w:val="28"/>
          <w:lang w:val="hy-AM"/>
        </w:rPr>
        <w:t>ԸՆԹԱՑԻԿ ԾԱՌԱՅՈՒԹՅՈՒՆՆԵՐ</w:t>
      </w:r>
      <w:r w:rsidR="00C43456" w:rsidRPr="00C43456">
        <w:rPr>
          <w:rFonts w:ascii="GHEA Grapalat" w:hAnsi="GHEA Grapalat"/>
          <w:iCs/>
          <w:sz w:val="20"/>
          <w:szCs w:val="28"/>
          <w:lang w:val="hy-AM"/>
        </w:rPr>
        <w:t>Ի</w:t>
      </w:r>
    </w:p>
    <w:p w14:paraId="67DD33BE" w14:textId="07D5092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Pr="00C43456">
        <w:rPr>
          <w:rFonts w:ascii="GHEA Grapalat" w:hAnsi="GHEA Grapalat"/>
          <w:sz w:val="16"/>
          <w:szCs w:val="20"/>
          <w:lang w:val="hy-AM"/>
        </w:rPr>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050"/>
        <w:gridCol w:w="720"/>
        <w:gridCol w:w="1080"/>
        <w:gridCol w:w="1260"/>
        <w:gridCol w:w="1800"/>
      </w:tblGrid>
      <w:tr w:rsidR="00936F0B" w:rsidRPr="00C43456" w14:paraId="1803C8FF" w14:textId="77777777" w:rsidTr="003A6749">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05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08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306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3A6749">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05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26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80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F86242" w14:paraId="00F263B3" w14:textId="77777777" w:rsidTr="003A6749">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14924183" w:rsidR="001D1427" w:rsidRPr="00C43456" w:rsidRDefault="003A6749" w:rsidP="001D1427">
            <w:pPr>
              <w:jc w:val="center"/>
              <w:rPr>
                <w:rFonts w:ascii="GHEA Grapalat" w:hAnsi="GHEA Grapalat" w:cs="Sylfaen"/>
                <w:sz w:val="18"/>
                <w:szCs w:val="18"/>
                <w:lang w:val="hy-AM"/>
              </w:rPr>
            </w:pPr>
            <w:r>
              <w:rPr>
                <w:rFonts w:ascii="GHEA Grapalat" w:hAnsi="GHEA Grapalat" w:cs="Sylfaen"/>
                <w:sz w:val="18"/>
                <w:szCs w:val="18"/>
                <w:lang w:val="hy-AM"/>
              </w:rPr>
              <w:t>60181100/512</w:t>
            </w:r>
          </w:p>
        </w:tc>
        <w:tc>
          <w:tcPr>
            <w:tcW w:w="4050" w:type="dxa"/>
            <w:vAlign w:val="center"/>
          </w:tcPr>
          <w:p w14:paraId="3A5C9CB7" w14:textId="218A72F4" w:rsidR="001D1427" w:rsidRPr="00734D64" w:rsidRDefault="003A059A" w:rsidP="00734D64">
            <w:pPr>
              <w:jc w:val="center"/>
              <w:rPr>
                <w:rFonts w:ascii="GHEA Grapalat" w:hAnsi="GHEA Grapalat" w:cs="Sylfaen"/>
                <w:bCs/>
                <w:sz w:val="20"/>
                <w:szCs w:val="20"/>
                <w:lang w:val="hy-AM"/>
              </w:rPr>
            </w:pPr>
            <w:r w:rsidRPr="003A059A">
              <w:rPr>
                <w:rFonts w:ascii="GHEA Grapalat" w:hAnsi="GHEA Grapalat" w:cs="Sylfaen"/>
                <w:bCs/>
                <w:sz w:val="20"/>
                <w:szCs w:val="20"/>
                <w:lang w:val="hy-AM"/>
              </w:rPr>
              <w:t>Երևան քաղաքի Ավան վարչական շրջանում հրատապ լուծում պահանջող ընթացիկ ծառայություններ</w:t>
            </w: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08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63CDBE0F" w:rsidR="001D1427" w:rsidRPr="00C43456" w:rsidRDefault="003A6749" w:rsidP="001D1427">
            <w:pPr>
              <w:rPr>
                <w:rFonts w:ascii="GHEA Grapalat" w:hAnsi="GHEA Grapalat" w:cs="Sylfaen"/>
                <w:sz w:val="18"/>
                <w:szCs w:val="18"/>
                <w:lang w:val="hy-AM"/>
              </w:rPr>
            </w:pPr>
            <w:r>
              <w:rPr>
                <w:rFonts w:ascii="GHEA Grapalat" w:hAnsi="GHEA Grapalat" w:cs="Sylfaen"/>
                <w:sz w:val="18"/>
                <w:szCs w:val="18"/>
                <w:lang w:val="hy-AM"/>
              </w:rPr>
              <w:t>10000000</w:t>
            </w:r>
          </w:p>
        </w:tc>
        <w:tc>
          <w:tcPr>
            <w:tcW w:w="1260" w:type="dxa"/>
            <w:vAlign w:val="center"/>
          </w:tcPr>
          <w:p w14:paraId="24B5809D" w14:textId="212B1E77"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3A6749">
              <w:rPr>
                <w:rFonts w:ascii="GHEA Grapalat" w:hAnsi="GHEA Grapalat"/>
                <w:sz w:val="18"/>
                <w:szCs w:val="18"/>
                <w:lang w:val="hy-AM"/>
              </w:rPr>
              <w:t>Ավան</w:t>
            </w:r>
          </w:p>
          <w:p w14:paraId="10677A25" w14:textId="5A69B79A"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800" w:type="dxa"/>
            <w:vAlign w:val="center"/>
          </w:tcPr>
          <w:p w14:paraId="5CF3683A" w14:textId="15047C9C" w:rsidR="001D1427" w:rsidRPr="003A6749" w:rsidRDefault="003A6749" w:rsidP="001D1427">
            <w:pPr>
              <w:jc w:val="center"/>
              <w:rPr>
                <w:rFonts w:ascii="Arial LatArm" w:hAnsi="Arial LatArm" w:cs="Arial"/>
                <w:bCs/>
                <w:sz w:val="18"/>
                <w:szCs w:val="18"/>
                <w:lang w:val="hy-AM"/>
              </w:rPr>
            </w:pPr>
            <w:r w:rsidRPr="00CA5860">
              <w:rPr>
                <w:rFonts w:ascii="GHEA Grapalat" w:hAnsi="GHEA Grapalat" w:cs="Calibri"/>
                <w:color w:val="000000"/>
                <w:sz w:val="20"/>
                <w:szCs w:val="20"/>
                <w:lang w:val="hy-AM"/>
              </w:rPr>
              <w:t>Պայմանագիրը</w:t>
            </w:r>
            <w:r w:rsidR="00CA5860">
              <w:rPr>
                <w:rFonts w:ascii="GHEA Grapalat" w:hAnsi="GHEA Grapalat" w:cs="Calibri"/>
                <w:color w:val="000000"/>
                <w:sz w:val="20"/>
                <w:szCs w:val="20"/>
                <w:lang w:val="hy-AM"/>
              </w:rPr>
              <w:t xml:space="preserve"> </w:t>
            </w:r>
            <w:r w:rsidR="00CA5860" w:rsidRPr="00CA5860">
              <w:rPr>
                <w:rFonts w:ascii="GHEA Grapalat" w:hAnsi="GHEA Grapalat" w:cs="Calibri"/>
                <w:color w:val="000000"/>
                <w:sz w:val="20"/>
                <w:szCs w:val="20"/>
                <w:lang w:val="hy-AM"/>
              </w:rPr>
              <w:t>(ֆինանսական միջոցների տրամադրման համաձայն</w:t>
            </w:r>
            <w:r w:rsidR="00B53DD4">
              <w:rPr>
                <w:rFonts w:ascii="GHEA Grapalat" w:hAnsi="GHEA Grapalat" w:cs="Calibri"/>
                <w:color w:val="000000"/>
                <w:sz w:val="20"/>
                <w:szCs w:val="20"/>
                <w:lang w:val="hy-AM"/>
              </w:rPr>
              <w:t>ագիրը</w:t>
            </w:r>
            <w:r w:rsidR="00CA5860" w:rsidRPr="00CA5860">
              <w:rPr>
                <w:rFonts w:ascii="GHEA Grapalat" w:hAnsi="GHEA Grapalat" w:cs="Calibri"/>
                <w:color w:val="000000"/>
                <w:sz w:val="20"/>
                <w:szCs w:val="20"/>
                <w:lang w:val="hy-AM"/>
              </w:rPr>
              <w:t xml:space="preserve">) </w:t>
            </w:r>
            <w:r w:rsidRPr="00CA5860">
              <w:rPr>
                <w:rFonts w:ascii="GHEA Grapalat" w:hAnsi="GHEA Grapalat" w:cs="Calibri"/>
                <w:color w:val="000000"/>
                <w:sz w:val="20"/>
                <w:szCs w:val="20"/>
                <w:lang w:val="hy-AM"/>
              </w:rPr>
              <w:t>ուժի մեջ մտնելու օրվանից մինչև 20.12.2026 թ. ներառյալ</w:t>
            </w:r>
          </w:p>
        </w:tc>
      </w:tr>
    </w:tbl>
    <w:p w14:paraId="21BC8508" w14:textId="77777777" w:rsidR="007678FA" w:rsidRPr="00C43456" w:rsidRDefault="007678FA" w:rsidP="007678FA">
      <w:pPr>
        <w:jc w:val="both"/>
        <w:rPr>
          <w:rFonts w:ascii="GHEA Grapalat" w:hAnsi="GHEA Grapalat"/>
          <w:sz w:val="20"/>
          <w:lang w:val="hy-AM"/>
        </w:rPr>
      </w:pPr>
    </w:p>
    <w:p w14:paraId="1F21F462" w14:textId="77777777" w:rsidR="007D43B3" w:rsidRDefault="007D43B3" w:rsidP="00734D64">
      <w:pPr>
        <w:autoSpaceDE w:val="0"/>
        <w:autoSpaceDN w:val="0"/>
        <w:adjustRightInd w:val="0"/>
        <w:rPr>
          <w:rFonts w:ascii="GHEA Grapalat" w:hAnsi="GHEA Grapalat"/>
          <w:sz w:val="20"/>
          <w:lang w:val="hy-AM"/>
        </w:rPr>
      </w:pPr>
    </w:p>
    <w:p w14:paraId="13CEF873" w14:textId="77777777" w:rsidR="00734D64" w:rsidRPr="00734D64" w:rsidRDefault="00734D64" w:rsidP="00734D64">
      <w:pPr>
        <w:rPr>
          <w:rFonts w:ascii="GHEA Grapalat" w:hAnsi="GHEA Grapalat"/>
          <w:sz w:val="20"/>
          <w:lang w:val="hy-AM"/>
        </w:rPr>
      </w:pPr>
    </w:p>
    <w:p w14:paraId="1AA13CD9" w14:textId="77777777" w:rsidR="00734D64" w:rsidRPr="00C43456" w:rsidRDefault="00734D64" w:rsidP="00734D64">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3010FBD1" w14:textId="77777777" w:rsidR="00C92354" w:rsidRDefault="003A6749" w:rsidP="00734D64">
      <w:pPr>
        <w:tabs>
          <w:tab w:val="left" w:pos="5820"/>
        </w:tabs>
        <w:jc w:val="center"/>
        <w:rPr>
          <w:rFonts w:ascii="GHEA Grapalat" w:hAnsi="GHEA Grapalat"/>
          <w:iCs/>
          <w:sz w:val="20"/>
          <w:szCs w:val="28"/>
          <w:lang w:val="hy-AM"/>
        </w:rPr>
      </w:pPr>
      <w:r>
        <w:rPr>
          <w:rFonts w:ascii="GHEA Grapalat" w:hAnsi="GHEA Grapalat"/>
          <w:iCs/>
          <w:sz w:val="20"/>
          <w:szCs w:val="28"/>
          <w:lang w:val="hy-AM"/>
        </w:rPr>
        <w:t xml:space="preserve">ԵՐԵՎԱՆ ՔԱՂԱՔԻ ԱՎԱՆ ՎԱՐՉԱԿԱՆ ՇՐՋԱՆՈՒՄ ՀՐԱՏԱՊ ԼՈՒԾՈՒՄ ՊԱՀԱՆՋՈՂ </w:t>
      </w:r>
    </w:p>
    <w:p w14:paraId="36A800F0" w14:textId="05ABEF89" w:rsidR="00734D64" w:rsidRPr="00C43456" w:rsidRDefault="003A6749" w:rsidP="00734D64">
      <w:pPr>
        <w:tabs>
          <w:tab w:val="left" w:pos="5820"/>
        </w:tabs>
        <w:jc w:val="center"/>
        <w:rPr>
          <w:rFonts w:ascii="GHEA Grapalat" w:hAnsi="GHEA Grapalat"/>
          <w:iCs/>
          <w:sz w:val="20"/>
          <w:szCs w:val="28"/>
          <w:lang w:val="hy-AM"/>
        </w:rPr>
      </w:pPr>
      <w:r>
        <w:rPr>
          <w:rFonts w:ascii="GHEA Grapalat" w:hAnsi="GHEA Grapalat"/>
          <w:iCs/>
          <w:sz w:val="20"/>
          <w:szCs w:val="28"/>
          <w:lang w:val="hy-AM"/>
        </w:rPr>
        <w:t>ԸՆԹԱՑԻԿ ԾԱՌԱՅՈՒԹՅՈՒՆՆԵՐ</w:t>
      </w:r>
    </w:p>
    <w:p w14:paraId="6638C230" w14:textId="77777777" w:rsidR="00734D64" w:rsidRPr="00C43456" w:rsidRDefault="00734D64" w:rsidP="00734D64">
      <w:pPr>
        <w:tabs>
          <w:tab w:val="left" w:pos="5820"/>
        </w:tabs>
        <w:rPr>
          <w:rFonts w:ascii="GHEA Grapalat" w:hAnsi="GHEA Grapalat"/>
          <w:i/>
          <w:sz w:val="18"/>
          <w:lang w:val="hy-AM"/>
        </w:rPr>
      </w:pPr>
    </w:p>
    <w:tbl>
      <w:tblPr>
        <w:tblW w:w="10795" w:type="dxa"/>
        <w:tblLayout w:type="fixed"/>
        <w:tblLook w:val="04A0" w:firstRow="1" w:lastRow="0" w:firstColumn="1" w:lastColumn="0" w:noHBand="0" w:noVBand="1"/>
      </w:tblPr>
      <w:tblGrid>
        <w:gridCol w:w="518"/>
        <w:gridCol w:w="3611"/>
        <w:gridCol w:w="236"/>
        <w:gridCol w:w="1763"/>
        <w:gridCol w:w="1438"/>
        <w:gridCol w:w="1759"/>
        <w:gridCol w:w="1470"/>
      </w:tblGrid>
      <w:tr w:rsidR="003A6749" w:rsidRPr="00136108" w14:paraId="166A0ACA" w14:textId="77777777" w:rsidTr="003A6749">
        <w:trPr>
          <w:trHeight w:val="1515"/>
        </w:trPr>
        <w:tc>
          <w:tcPr>
            <w:tcW w:w="518" w:type="dxa"/>
            <w:tcBorders>
              <w:top w:val="single" w:sz="4" w:space="0" w:color="auto"/>
              <w:left w:val="single" w:sz="4" w:space="0" w:color="auto"/>
              <w:bottom w:val="single" w:sz="4" w:space="0" w:color="auto"/>
              <w:right w:val="single" w:sz="4" w:space="0" w:color="auto"/>
            </w:tcBorders>
            <w:vAlign w:val="center"/>
            <w:hideMark/>
          </w:tcPr>
          <w:p w14:paraId="3C442BE9"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N</w:t>
            </w:r>
          </w:p>
        </w:tc>
        <w:tc>
          <w:tcPr>
            <w:tcW w:w="3611" w:type="dxa"/>
            <w:tcBorders>
              <w:top w:val="single" w:sz="4" w:space="0" w:color="auto"/>
              <w:left w:val="nil"/>
              <w:bottom w:val="single" w:sz="4" w:space="0" w:color="auto"/>
              <w:right w:val="single" w:sz="4" w:space="0" w:color="auto"/>
            </w:tcBorders>
            <w:vAlign w:val="center"/>
            <w:hideMark/>
          </w:tcPr>
          <w:p w14:paraId="1E556908" w14:textId="77777777" w:rsidR="003A6749" w:rsidRPr="00136108" w:rsidRDefault="003A6749" w:rsidP="00CA261E">
            <w:pPr>
              <w:jc w:val="center"/>
              <w:rPr>
                <w:rFonts w:ascii="GHEA Grapalat" w:hAnsi="GHEA Grapalat" w:cs="Arial"/>
                <w:b/>
                <w:bCs/>
                <w:sz w:val="22"/>
                <w:szCs w:val="22"/>
              </w:rPr>
            </w:pPr>
            <w:proofErr w:type="spellStart"/>
            <w:r w:rsidRPr="00136108">
              <w:rPr>
                <w:rFonts w:ascii="GHEA Grapalat" w:hAnsi="GHEA Grapalat" w:cs="Arial"/>
                <w:b/>
                <w:bCs/>
                <w:sz w:val="22"/>
                <w:szCs w:val="22"/>
              </w:rPr>
              <w:t>Ծառայությունների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անվանումը</w:t>
            </w:r>
            <w:proofErr w:type="spellEnd"/>
          </w:p>
        </w:tc>
        <w:tc>
          <w:tcPr>
            <w:tcW w:w="236" w:type="dxa"/>
            <w:tcBorders>
              <w:top w:val="single" w:sz="4" w:space="0" w:color="auto"/>
              <w:left w:val="nil"/>
              <w:bottom w:val="single" w:sz="4" w:space="0" w:color="auto"/>
              <w:right w:val="nil"/>
            </w:tcBorders>
          </w:tcPr>
          <w:p w14:paraId="4DAB1426" w14:textId="77777777" w:rsidR="003A6749" w:rsidRPr="00136108" w:rsidRDefault="003A6749" w:rsidP="00CA261E">
            <w:pPr>
              <w:jc w:val="center"/>
              <w:rPr>
                <w:rFonts w:ascii="GHEA Grapalat" w:hAnsi="GHEA Grapalat" w:cs="Arial"/>
                <w:b/>
                <w:bCs/>
                <w:color w:val="000000"/>
                <w:sz w:val="22"/>
                <w:szCs w:val="22"/>
              </w:rPr>
            </w:pPr>
          </w:p>
        </w:tc>
        <w:tc>
          <w:tcPr>
            <w:tcW w:w="1763" w:type="dxa"/>
            <w:tcBorders>
              <w:top w:val="single" w:sz="4" w:space="0" w:color="auto"/>
              <w:left w:val="nil"/>
              <w:bottom w:val="single" w:sz="4" w:space="0" w:color="auto"/>
              <w:right w:val="single" w:sz="4" w:space="0" w:color="auto"/>
            </w:tcBorders>
            <w:shd w:val="clear" w:color="000000" w:fill="FFFFFF"/>
            <w:vAlign w:val="center"/>
            <w:hideMark/>
          </w:tcPr>
          <w:p w14:paraId="3730D125"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Չափման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միավորը</w:t>
            </w:r>
            <w:proofErr w:type="spellEnd"/>
          </w:p>
        </w:tc>
        <w:tc>
          <w:tcPr>
            <w:tcW w:w="1438" w:type="dxa"/>
            <w:tcBorders>
              <w:top w:val="single" w:sz="4" w:space="0" w:color="auto"/>
              <w:left w:val="nil"/>
              <w:bottom w:val="single" w:sz="4" w:space="0" w:color="auto"/>
              <w:right w:val="single" w:sz="4" w:space="0" w:color="auto"/>
            </w:tcBorders>
            <w:shd w:val="clear" w:color="000000" w:fill="FFFFFF"/>
            <w:vAlign w:val="center"/>
            <w:hideMark/>
          </w:tcPr>
          <w:p w14:paraId="66D43C06"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Քանակը</w:t>
            </w:r>
            <w:proofErr w:type="spellEnd"/>
          </w:p>
        </w:tc>
        <w:tc>
          <w:tcPr>
            <w:tcW w:w="1759" w:type="dxa"/>
            <w:tcBorders>
              <w:top w:val="single" w:sz="4" w:space="0" w:color="auto"/>
              <w:left w:val="nil"/>
              <w:bottom w:val="single" w:sz="4" w:space="0" w:color="auto"/>
              <w:right w:val="single" w:sz="4" w:space="0" w:color="auto"/>
            </w:tcBorders>
            <w:vAlign w:val="center"/>
            <w:hideMark/>
          </w:tcPr>
          <w:p w14:paraId="770FAC3C"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Միավորի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առավելագույն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գինը</w:t>
            </w:r>
            <w:proofErr w:type="spellEnd"/>
            <w:r>
              <w:rPr>
                <w:rFonts w:ascii="GHEA Grapalat" w:hAnsi="GHEA Grapalat" w:cs="Arial"/>
                <w:b/>
                <w:bCs/>
                <w:color w:val="000000"/>
                <w:sz w:val="22"/>
                <w:szCs w:val="22"/>
                <w:lang w:val="hy-AM"/>
              </w:rPr>
              <w:t xml:space="preserve"> </w:t>
            </w:r>
            <w:r>
              <w:rPr>
                <w:rFonts w:ascii="GHEA Grapalat" w:hAnsi="GHEA Grapalat" w:cs="Arial"/>
                <w:b/>
                <w:bCs/>
                <w:color w:val="000000"/>
                <w:sz w:val="22"/>
                <w:szCs w:val="22"/>
              </w:rPr>
              <w:t>(</w:t>
            </w:r>
            <w:proofErr w:type="spellStart"/>
            <w:r>
              <w:rPr>
                <w:rFonts w:ascii="GHEA Grapalat" w:hAnsi="GHEA Grapalat" w:cs="Arial"/>
                <w:b/>
                <w:bCs/>
                <w:color w:val="000000"/>
                <w:sz w:val="22"/>
                <w:szCs w:val="22"/>
              </w:rPr>
              <w:t>հազար</w:t>
            </w:r>
            <w:proofErr w:type="spellEnd"/>
            <w:r>
              <w:rPr>
                <w:rFonts w:ascii="GHEA Grapalat" w:hAnsi="GHEA Grapalat" w:cs="Arial"/>
                <w:b/>
                <w:bCs/>
                <w:color w:val="000000"/>
                <w:sz w:val="22"/>
                <w:szCs w:val="22"/>
              </w:rPr>
              <w:t xml:space="preserve"> </w:t>
            </w:r>
            <w:proofErr w:type="spellStart"/>
            <w:r>
              <w:rPr>
                <w:rFonts w:ascii="GHEA Grapalat" w:hAnsi="GHEA Grapalat" w:cs="Arial"/>
                <w:b/>
                <w:bCs/>
                <w:color w:val="000000"/>
                <w:sz w:val="22"/>
                <w:szCs w:val="22"/>
              </w:rPr>
              <w:t>դրամ</w:t>
            </w:r>
            <w:proofErr w:type="spellEnd"/>
            <w:r>
              <w:rPr>
                <w:rFonts w:ascii="GHEA Grapalat" w:hAnsi="GHEA Grapalat" w:cs="Arial"/>
                <w:b/>
                <w:bCs/>
                <w:color w:val="000000"/>
                <w:sz w:val="22"/>
                <w:szCs w:val="22"/>
              </w:rPr>
              <w:t>)</w:t>
            </w:r>
          </w:p>
        </w:tc>
        <w:tc>
          <w:tcPr>
            <w:tcW w:w="1470" w:type="dxa"/>
            <w:tcBorders>
              <w:top w:val="single" w:sz="4" w:space="0" w:color="auto"/>
              <w:left w:val="nil"/>
              <w:bottom w:val="single" w:sz="4" w:space="0" w:color="auto"/>
              <w:right w:val="single" w:sz="4" w:space="0" w:color="auto"/>
            </w:tcBorders>
            <w:vAlign w:val="center"/>
          </w:tcPr>
          <w:p w14:paraId="2F4F75E1" w14:textId="77777777" w:rsidR="003A6749" w:rsidRPr="00136108" w:rsidRDefault="003A6749" w:rsidP="00CA261E">
            <w:pPr>
              <w:jc w:val="center"/>
              <w:rPr>
                <w:rFonts w:ascii="GHEA Grapalat" w:hAnsi="GHEA Grapalat" w:cs="Arial"/>
                <w:b/>
                <w:bCs/>
                <w:color w:val="000000"/>
                <w:sz w:val="22"/>
                <w:szCs w:val="22"/>
              </w:rPr>
            </w:pPr>
            <w:proofErr w:type="spellStart"/>
            <w:r w:rsidRPr="00446FBE">
              <w:rPr>
                <w:rFonts w:ascii="GHEA Grapalat" w:hAnsi="GHEA Grapalat" w:cs="Arial"/>
                <w:b/>
                <w:bCs/>
                <w:color w:val="000000"/>
                <w:sz w:val="22"/>
                <w:szCs w:val="22"/>
              </w:rPr>
              <w:t>Միավորի</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գինը</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տոկոսային</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արտահայտությամբ</w:t>
            </w:r>
            <w:proofErr w:type="spellEnd"/>
          </w:p>
        </w:tc>
      </w:tr>
      <w:tr w:rsidR="003A6749" w:rsidRPr="00136108" w14:paraId="4A8A3B6F" w14:textId="77777777" w:rsidTr="003A6749">
        <w:trPr>
          <w:trHeight w:val="765"/>
        </w:trPr>
        <w:tc>
          <w:tcPr>
            <w:tcW w:w="518" w:type="dxa"/>
            <w:tcBorders>
              <w:top w:val="nil"/>
              <w:left w:val="single" w:sz="4" w:space="0" w:color="auto"/>
              <w:bottom w:val="single" w:sz="4" w:space="0" w:color="auto"/>
              <w:right w:val="single" w:sz="4" w:space="0" w:color="auto"/>
            </w:tcBorders>
            <w:vAlign w:val="center"/>
            <w:hideMark/>
          </w:tcPr>
          <w:p w14:paraId="7D2C96E2"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1</w:t>
            </w:r>
          </w:p>
        </w:tc>
        <w:tc>
          <w:tcPr>
            <w:tcW w:w="3611" w:type="dxa"/>
            <w:tcBorders>
              <w:top w:val="nil"/>
              <w:left w:val="nil"/>
              <w:bottom w:val="single" w:sz="4" w:space="0" w:color="auto"/>
              <w:right w:val="single" w:sz="4" w:space="0" w:color="auto"/>
            </w:tcBorders>
            <w:shd w:val="clear" w:color="000000" w:fill="FFFFFF"/>
            <w:vAlign w:val="center"/>
            <w:hideMark/>
          </w:tcPr>
          <w:p w14:paraId="32A56273"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Մեքենամեխանիզմների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օգտագործում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համապատասխան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մասնագետի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միջոցով</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w:t>
            </w:r>
          </w:p>
        </w:tc>
        <w:tc>
          <w:tcPr>
            <w:tcW w:w="236" w:type="dxa"/>
            <w:tcBorders>
              <w:top w:val="nil"/>
              <w:left w:val="nil"/>
              <w:bottom w:val="single" w:sz="4" w:space="0" w:color="auto"/>
              <w:right w:val="nil"/>
            </w:tcBorders>
          </w:tcPr>
          <w:p w14:paraId="0DBEA37B" w14:textId="77777777" w:rsidR="003A6749" w:rsidRPr="00136108" w:rsidRDefault="003A6749" w:rsidP="00CA261E">
            <w:pPr>
              <w:jc w:val="center"/>
              <w:rPr>
                <w:rFonts w:ascii="GHEA Grapalat" w:hAnsi="GHEA Grapalat" w:cs="Arial"/>
                <w:b/>
                <w:bCs/>
                <w:sz w:val="22"/>
                <w:szCs w:val="22"/>
              </w:rPr>
            </w:pPr>
          </w:p>
        </w:tc>
        <w:tc>
          <w:tcPr>
            <w:tcW w:w="1763" w:type="dxa"/>
            <w:tcBorders>
              <w:top w:val="nil"/>
              <w:left w:val="nil"/>
              <w:bottom w:val="single" w:sz="4" w:space="0" w:color="auto"/>
              <w:right w:val="single" w:sz="4" w:space="0" w:color="auto"/>
            </w:tcBorders>
            <w:vAlign w:val="center"/>
            <w:hideMark/>
          </w:tcPr>
          <w:p w14:paraId="65926705" w14:textId="77777777" w:rsidR="003A6749" w:rsidRPr="00136108" w:rsidRDefault="003A6749" w:rsidP="00CA261E">
            <w:pPr>
              <w:jc w:val="center"/>
              <w:rPr>
                <w:rFonts w:ascii="GHEA Grapalat" w:hAnsi="GHEA Grapalat" w:cs="Arial"/>
                <w:b/>
                <w:bCs/>
                <w:sz w:val="22"/>
                <w:szCs w:val="22"/>
              </w:rPr>
            </w:pPr>
          </w:p>
        </w:tc>
        <w:tc>
          <w:tcPr>
            <w:tcW w:w="1438" w:type="dxa"/>
            <w:tcBorders>
              <w:top w:val="nil"/>
              <w:left w:val="nil"/>
              <w:bottom w:val="single" w:sz="4" w:space="0" w:color="auto"/>
              <w:right w:val="single" w:sz="4" w:space="0" w:color="auto"/>
            </w:tcBorders>
            <w:vAlign w:val="center"/>
            <w:hideMark/>
          </w:tcPr>
          <w:p w14:paraId="3C8713A4" w14:textId="77777777" w:rsidR="003A6749" w:rsidRPr="00136108" w:rsidRDefault="003A6749" w:rsidP="00CA261E">
            <w:pPr>
              <w:jc w:val="center"/>
              <w:rPr>
                <w:rFonts w:ascii="GHEA Grapalat" w:hAnsi="GHEA Grapalat" w:cs="Arial"/>
                <w:b/>
                <w:bCs/>
                <w:sz w:val="22"/>
                <w:szCs w:val="22"/>
              </w:rPr>
            </w:pPr>
          </w:p>
        </w:tc>
        <w:tc>
          <w:tcPr>
            <w:tcW w:w="1759" w:type="dxa"/>
            <w:tcBorders>
              <w:top w:val="nil"/>
              <w:left w:val="nil"/>
              <w:bottom w:val="single" w:sz="4" w:space="0" w:color="auto"/>
              <w:right w:val="single" w:sz="4" w:space="0" w:color="auto"/>
            </w:tcBorders>
            <w:vAlign w:val="center"/>
            <w:hideMark/>
          </w:tcPr>
          <w:p w14:paraId="250958D7" w14:textId="77777777" w:rsidR="003A6749" w:rsidRPr="00136108" w:rsidRDefault="003A6749" w:rsidP="00CA261E">
            <w:pPr>
              <w:jc w:val="center"/>
              <w:rPr>
                <w:rFonts w:ascii="GHEA Grapalat" w:hAnsi="GHEA Grapalat" w:cs="Arial"/>
                <w:b/>
                <w:bCs/>
                <w:sz w:val="22"/>
                <w:szCs w:val="22"/>
              </w:rPr>
            </w:pPr>
          </w:p>
        </w:tc>
        <w:tc>
          <w:tcPr>
            <w:tcW w:w="1470" w:type="dxa"/>
            <w:tcBorders>
              <w:top w:val="nil"/>
              <w:left w:val="nil"/>
              <w:bottom w:val="single" w:sz="4" w:space="0" w:color="auto"/>
              <w:right w:val="single" w:sz="4" w:space="0" w:color="auto"/>
            </w:tcBorders>
            <w:vAlign w:val="center"/>
          </w:tcPr>
          <w:p w14:paraId="72A1F6E9" w14:textId="77777777" w:rsidR="003A6749" w:rsidRPr="00136108" w:rsidRDefault="003A6749" w:rsidP="00CA261E">
            <w:pPr>
              <w:jc w:val="center"/>
              <w:rPr>
                <w:rFonts w:ascii="Calibri" w:hAnsi="Calibri" w:cs="Calibri"/>
                <w:b/>
                <w:bCs/>
                <w:sz w:val="22"/>
                <w:szCs w:val="22"/>
              </w:rPr>
            </w:pPr>
          </w:p>
        </w:tc>
      </w:tr>
      <w:tr w:rsidR="003A6749" w:rsidRPr="00136108" w14:paraId="1496D69C"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3416F5A7"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1.1</w:t>
            </w:r>
          </w:p>
        </w:tc>
        <w:tc>
          <w:tcPr>
            <w:tcW w:w="3611" w:type="dxa"/>
            <w:tcBorders>
              <w:top w:val="nil"/>
              <w:left w:val="nil"/>
              <w:bottom w:val="single" w:sz="4" w:space="0" w:color="auto"/>
              <w:right w:val="single" w:sz="4" w:space="0" w:color="auto"/>
            </w:tcBorders>
            <w:vAlign w:val="center"/>
            <w:hideMark/>
          </w:tcPr>
          <w:p w14:paraId="6FDAE9D2"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Տրակտոր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քանդող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բարձող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հարթեցնող</w:t>
            </w:r>
            <w:proofErr w:type="spellEnd"/>
            <w:r w:rsidRPr="00136108">
              <w:rPr>
                <w:rFonts w:ascii="GHEA Grapalat" w:hAnsi="GHEA Grapalat" w:cs="Arial"/>
                <w:sz w:val="22"/>
                <w:szCs w:val="22"/>
              </w:rPr>
              <w:t>/</w:t>
            </w:r>
          </w:p>
        </w:tc>
        <w:tc>
          <w:tcPr>
            <w:tcW w:w="236" w:type="dxa"/>
            <w:tcBorders>
              <w:top w:val="nil"/>
              <w:left w:val="nil"/>
              <w:bottom w:val="single" w:sz="4" w:space="0" w:color="auto"/>
              <w:right w:val="nil"/>
            </w:tcBorders>
          </w:tcPr>
          <w:p w14:paraId="3C491B8B"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vAlign w:val="center"/>
            <w:hideMark/>
          </w:tcPr>
          <w:p w14:paraId="5BB27FE2"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438" w:type="dxa"/>
            <w:tcBorders>
              <w:top w:val="nil"/>
              <w:left w:val="nil"/>
              <w:bottom w:val="single" w:sz="4" w:space="0" w:color="auto"/>
              <w:right w:val="single" w:sz="4" w:space="0" w:color="auto"/>
            </w:tcBorders>
            <w:noWrap/>
            <w:vAlign w:val="center"/>
            <w:hideMark/>
          </w:tcPr>
          <w:p w14:paraId="69E0D984"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720583AD"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22.000</w:t>
            </w:r>
          </w:p>
        </w:tc>
        <w:tc>
          <w:tcPr>
            <w:tcW w:w="1470" w:type="dxa"/>
            <w:tcBorders>
              <w:top w:val="nil"/>
              <w:left w:val="nil"/>
              <w:bottom w:val="single" w:sz="4" w:space="0" w:color="auto"/>
              <w:right w:val="single" w:sz="4" w:space="0" w:color="auto"/>
            </w:tcBorders>
            <w:vAlign w:val="center"/>
          </w:tcPr>
          <w:p w14:paraId="5899852C" w14:textId="77777777" w:rsidR="003A6749" w:rsidRPr="00AE5507"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3E677FD5"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79B3C82E"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1.2</w:t>
            </w:r>
          </w:p>
        </w:tc>
        <w:tc>
          <w:tcPr>
            <w:tcW w:w="3611" w:type="dxa"/>
            <w:tcBorders>
              <w:top w:val="nil"/>
              <w:left w:val="nil"/>
              <w:bottom w:val="single" w:sz="4" w:space="0" w:color="auto"/>
              <w:right w:val="single" w:sz="4" w:space="0" w:color="auto"/>
            </w:tcBorders>
            <w:vAlign w:val="center"/>
            <w:hideMark/>
          </w:tcPr>
          <w:p w14:paraId="01137EAE"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 xml:space="preserve">Ինքնաթափ </w:t>
            </w:r>
            <w:proofErr w:type="spellStart"/>
            <w:r w:rsidRPr="00136108">
              <w:rPr>
                <w:rFonts w:ascii="GHEA Grapalat" w:hAnsi="GHEA Grapalat" w:cs="Arial"/>
                <w:sz w:val="22"/>
                <w:szCs w:val="22"/>
              </w:rPr>
              <w:t>մեքենա</w:t>
            </w:r>
            <w:proofErr w:type="spellEnd"/>
          </w:p>
        </w:tc>
        <w:tc>
          <w:tcPr>
            <w:tcW w:w="236" w:type="dxa"/>
            <w:tcBorders>
              <w:top w:val="nil"/>
              <w:left w:val="nil"/>
              <w:bottom w:val="single" w:sz="4" w:space="0" w:color="auto"/>
              <w:right w:val="nil"/>
            </w:tcBorders>
          </w:tcPr>
          <w:p w14:paraId="63EF9753"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noWrap/>
            <w:vAlign w:val="center"/>
            <w:hideMark/>
          </w:tcPr>
          <w:p w14:paraId="798D3B3E"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438" w:type="dxa"/>
            <w:tcBorders>
              <w:top w:val="nil"/>
              <w:left w:val="nil"/>
              <w:bottom w:val="single" w:sz="4" w:space="0" w:color="auto"/>
              <w:right w:val="single" w:sz="4" w:space="0" w:color="auto"/>
            </w:tcBorders>
            <w:noWrap/>
            <w:vAlign w:val="center"/>
            <w:hideMark/>
          </w:tcPr>
          <w:p w14:paraId="3A26BB00"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7AE0C40A"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5.000</w:t>
            </w:r>
          </w:p>
        </w:tc>
        <w:tc>
          <w:tcPr>
            <w:tcW w:w="1470" w:type="dxa"/>
            <w:tcBorders>
              <w:top w:val="nil"/>
              <w:left w:val="nil"/>
              <w:bottom w:val="single" w:sz="4" w:space="0" w:color="auto"/>
              <w:right w:val="single" w:sz="4" w:space="0" w:color="auto"/>
            </w:tcBorders>
            <w:vAlign w:val="center"/>
          </w:tcPr>
          <w:p w14:paraId="1BCDBA0F"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76082B17"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239FD291"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1.3</w:t>
            </w:r>
          </w:p>
        </w:tc>
        <w:tc>
          <w:tcPr>
            <w:tcW w:w="3611" w:type="dxa"/>
            <w:tcBorders>
              <w:top w:val="nil"/>
              <w:left w:val="nil"/>
              <w:bottom w:val="single" w:sz="4" w:space="0" w:color="auto"/>
              <w:right w:val="single" w:sz="4" w:space="0" w:color="auto"/>
            </w:tcBorders>
            <w:vAlign w:val="center"/>
            <w:hideMark/>
          </w:tcPr>
          <w:p w14:paraId="455DC364"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Բեռնատար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մեքենա</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բեռնափոխադրման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համար</w:t>
            </w:r>
            <w:proofErr w:type="spellEnd"/>
          </w:p>
        </w:tc>
        <w:tc>
          <w:tcPr>
            <w:tcW w:w="236" w:type="dxa"/>
            <w:tcBorders>
              <w:top w:val="nil"/>
              <w:left w:val="nil"/>
              <w:bottom w:val="single" w:sz="4" w:space="0" w:color="auto"/>
              <w:right w:val="nil"/>
            </w:tcBorders>
          </w:tcPr>
          <w:p w14:paraId="391DAE71" w14:textId="77777777" w:rsidR="003A6749" w:rsidRPr="00136108" w:rsidRDefault="003A6749" w:rsidP="00CA261E">
            <w:pPr>
              <w:jc w:val="center"/>
              <w:rPr>
                <w:rFonts w:ascii="GHEA Grapalat" w:hAnsi="GHEA Grapalat" w:cs="Arial"/>
                <w:sz w:val="22"/>
                <w:szCs w:val="22"/>
              </w:rPr>
            </w:pPr>
          </w:p>
        </w:tc>
        <w:tc>
          <w:tcPr>
            <w:tcW w:w="1763" w:type="dxa"/>
            <w:tcBorders>
              <w:top w:val="nil"/>
              <w:left w:val="nil"/>
              <w:bottom w:val="single" w:sz="4" w:space="0" w:color="auto"/>
              <w:right w:val="single" w:sz="4" w:space="0" w:color="auto"/>
            </w:tcBorders>
            <w:noWrap/>
            <w:vAlign w:val="center"/>
            <w:hideMark/>
          </w:tcPr>
          <w:p w14:paraId="42B9FA18"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կմ</w:t>
            </w:r>
            <w:proofErr w:type="spellEnd"/>
          </w:p>
        </w:tc>
        <w:tc>
          <w:tcPr>
            <w:tcW w:w="1438" w:type="dxa"/>
            <w:tcBorders>
              <w:top w:val="nil"/>
              <w:left w:val="nil"/>
              <w:bottom w:val="single" w:sz="4" w:space="0" w:color="auto"/>
              <w:right w:val="single" w:sz="4" w:space="0" w:color="auto"/>
            </w:tcBorders>
            <w:noWrap/>
            <w:vAlign w:val="center"/>
            <w:hideMark/>
          </w:tcPr>
          <w:p w14:paraId="73BC4AC6"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198D88E4"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1.500</w:t>
            </w:r>
          </w:p>
        </w:tc>
        <w:tc>
          <w:tcPr>
            <w:tcW w:w="1470" w:type="dxa"/>
            <w:tcBorders>
              <w:top w:val="nil"/>
              <w:left w:val="nil"/>
              <w:bottom w:val="single" w:sz="4" w:space="0" w:color="auto"/>
              <w:right w:val="single" w:sz="4" w:space="0" w:color="auto"/>
            </w:tcBorders>
            <w:vAlign w:val="center"/>
          </w:tcPr>
          <w:p w14:paraId="65C94926"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51FF632F"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326A0DF6"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1.4</w:t>
            </w:r>
          </w:p>
        </w:tc>
        <w:tc>
          <w:tcPr>
            <w:tcW w:w="3611" w:type="dxa"/>
            <w:tcBorders>
              <w:top w:val="nil"/>
              <w:left w:val="nil"/>
              <w:bottom w:val="single" w:sz="4" w:space="0" w:color="auto"/>
              <w:right w:val="single" w:sz="4" w:space="0" w:color="auto"/>
            </w:tcBorders>
            <w:vAlign w:val="center"/>
            <w:hideMark/>
          </w:tcPr>
          <w:p w14:paraId="29A672E8"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Ավտոաշտարակ</w:t>
            </w:r>
            <w:proofErr w:type="spellEnd"/>
          </w:p>
        </w:tc>
        <w:tc>
          <w:tcPr>
            <w:tcW w:w="236" w:type="dxa"/>
            <w:tcBorders>
              <w:top w:val="nil"/>
              <w:left w:val="nil"/>
              <w:bottom w:val="single" w:sz="4" w:space="0" w:color="auto"/>
              <w:right w:val="nil"/>
            </w:tcBorders>
          </w:tcPr>
          <w:p w14:paraId="7192EE44"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vAlign w:val="center"/>
            <w:hideMark/>
          </w:tcPr>
          <w:p w14:paraId="2CCBAB8D"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438" w:type="dxa"/>
            <w:tcBorders>
              <w:top w:val="nil"/>
              <w:left w:val="nil"/>
              <w:bottom w:val="single" w:sz="4" w:space="0" w:color="auto"/>
              <w:right w:val="single" w:sz="4" w:space="0" w:color="auto"/>
            </w:tcBorders>
            <w:noWrap/>
            <w:vAlign w:val="center"/>
            <w:hideMark/>
          </w:tcPr>
          <w:p w14:paraId="1C811C03"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201C6620"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10.000</w:t>
            </w:r>
          </w:p>
        </w:tc>
        <w:tc>
          <w:tcPr>
            <w:tcW w:w="1470" w:type="dxa"/>
            <w:tcBorders>
              <w:top w:val="nil"/>
              <w:left w:val="nil"/>
              <w:bottom w:val="single" w:sz="4" w:space="0" w:color="auto"/>
              <w:right w:val="single" w:sz="4" w:space="0" w:color="auto"/>
            </w:tcBorders>
            <w:vAlign w:val="center"/>
          </w:tcPr>
          <w:p w14:paraId="7C869497"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0D472D09"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4D8CE581"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1.5</w:t>
            </w:r>
          </w:p>
        </w:tc>
        <w:tc>
          <w:tcPr>
            <w:tcW w:w="3611" w:type="dxa"/>
            <w:tcBorders>
              <w:top w:val="nil"/>
              <w:left w:val="nil"/>
              <w:bottom w:val="single" w:sz="4" w:space="0" w:color="auto"/>
              <w:right w:val="single" w:sz="4" w:space="0" w:color="auto"/>
            </w:tcBorders>
            <w:vAlign w:val="center"/>
            <w:hideMark/>
          </w:tcPr>
          <w:p w14:paraId="314D6121"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Ավտոկռունկ</w:t>
            </w:r>
            <w:proofErr w:type="spellEnd"/>
          </w:p>
        </w:tc>
        <w:tc>
          <w:tcPr>
            <w:tcW w:w="236" w:type="dxa"/>
            <w:tcBorders>
              <w:top w:val="nil"/>
              <w:left w:val="nil"/>
              <w:bottom w:val="single" w:sz="4" w:space="0" w:color="auto"/>
              <w:right w:val="nil"/>
            </w:tcBorders>
          </w:tcPr>
          <w:p w14:paraId="0093EB9C"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vAlign w:val="center"/>
            <w:hideMark/>
          </w:tcPr>
          <w:p w14:paraId="45C27120"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438" w:type="dxa"/>
            <w:tcBorders>
              <w:top w:val="nil"/>
              <w:left w:val="nil"/>
              <w:bottom w:val="single" w:sz="4" w:space="0" w:color="auto"/>
              <w:right w:val="single" w:sz="4" w:space="0" w:color="auto"/>
            </w:tcBorders>
            <w:noWrap/>
            <w:vAlign w:val="center"/>
            <w:hideMark/>
          </w:tcPr>
          <w:p w14:paraId="4F7AADF8"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3070E421"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15.000</w:t>
            </w:r>
          </w:p>
        </w:tc>
        <w:tc>
          <w:tcPr>
            <w:tcW w:w="1470" w:type="dxa"/>
            <w:tcBorders>
              <w:top w:val="nil"/>
              <w:left w:val="nil"/>
              <w:bottom w:val="single" w:sz="4" w:space="0" w:color="auto"/>
              <w:right w:val="single" w:sz="4" w:space="0" w:color="auto"/>
            </w:tcBorders>
            <w:vAlign w:val="center"/>
          </w:tcPr>
          <w:p w14:paraId="75EC8214"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63970F90"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7E9757CE"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1.6</w:t>
            </w:r>
          </w:p>
        </w:tc>
        <w:tc>
          <w:tcPr>
            <w:tcW w:w="3611" w:type="dxa"/>
            <w:tcBorders>
              <w:top w:val="nil"/>
              <w:left w:val="nil"/>
              <w:bottom w:val="single" w:sz="4" w:space="0" w:color="auto"/>
              <w:right w:val="single" w:sz="4" w:space="0" w:color="auto"/>
            </w:tcBorders>
            <w:vAlign w:val="center"/>
            <w:hideMark/>
          </w:tcPr>
          <w:p w14:paraId="0F107A1E"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Էվակուատոր</w:t>
            </w:r>
            <w:proofErr w:type="spellEnd"/>
          </w:p>
        </w:tc>
        <w:tc>
          <w:tcPr>
            <w:tcW w:w="236" w:type="dxa"/>
            <w:tcBorders>
              <w:top w:val="nil"/>
              <w:left w:val="nil"/>
              <w:bottom w:val="single" w:sz="4" w:space="0" w:color="auto"/>
              <w:right w:val="nil"/>
            </w:tcBorders>
          </w:tcPr>
          <w:p w14:paraId="0629832E" w14:textId="77777777" w:rsidR="003A6749" w:rsidRPr="00136108" w:rsidRDefault="003A6749" w:rsidP="00CA261E">
            <w:pPr>
              <w:jc w:val="center"/>
              <w:rPr>
                <w:rFonts w:ascii="GHEA Grapalat" w:hAnsi="GHEA Grapalat" w:cs="Arial"/>
                <w:sz w:val="22"/>
                <w:szCs w:val="22"/>
              </w:rPr>
            </w:pPr>
          </w:p>
        </w:tc>
        <w:tc>
          <w:tcPr>
            <w:tcW w:w="1763" w:type="dxa"/>
            <w:tcBorders>
              <w:top w:val="nil"/>
              <w:left w:val="nil"/>
              <w:bottom w:val="single" w:sz="4" w:space="0" w:color="auto"/>
              <w:right w:val="single" w:sz="4" w:space="0" w:color="auto"/>
            </w:tcBorders>
            <w:noWrap/>
            <w:vAlign w:val="center"/>
            <w:hideMark/>
          </w:tcPr>
          <w:p w14:paraId="019A2A9F"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կմ</w:t>
            </w:r>
            <w:proofErr w:type="spellEnd"/>
          </w:p>
        </w:tc>
        <w:tc>
          <w:tcPr>
            <w:tcW w:w="1438" w:type="dxa"/>
            <w:tcBorders>
              <w:top w:val="nil"/>
              <w:left w:val="nil"/>
              <w:bottom w:val="single" w:sz="4" w:space="0" w:color="auto"/>
              <w:right w:val="single" w:sz="4" w:space="0" w:color="auto"/>
            </w:tcBorders>
            <w:noWrap/>
            <w:vAlign w:val="center"/>
            <w:hideMark/>
          </w:tcPr>
          <w:p w14:paraId="1261BE00"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4AC2CE3B"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3.000</w:t>
            </w:r>
          </w:p>
        </w:tc>
        <w:tc>
          <w:tcPr>
            <w:tcW w:w="1470" w:type="dxa"/>
            <w:tcBorders>
              <w:top w:val="nil"/>
              <w:left w:val="nil"/>
              <w:bottom w:val="single" w:sz="4" w:space="0" w:color="auto"/>
              <w:right w:val="single" w:sz="4" w:space="0" w:color="auto"/>
            </w:tcBorders>
            <w:vAlign w:val="center"/>
          </w:tcPr>
          <w:p w14:paraId="2E6E96AC"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70A9F6D2"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353CE14D"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1.7</w:t>
            </w:r>
          </w:p>
        </w:tc>
        <w:tc>
          <w:tcPr>
            <w:tcW w:w="3611" w:type="dxa"/>
            <w:tcBorders>
              <w:top w:val="nil"/>
              <w:left w:val="nil"/>
              <w:bottom w:val="single" w:sz="4" w:space="0" w:color="auto"/>
              <w:right w:val="single" w:sz="4" w:space="0" w:color="auto"/>
            </w:tcBorders>
            <w:vAlign w:val="center"/>
            <w:hideMark/>
          </w:tcPr>
          <w:p w14:paraId="7B9C2694"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Քաշող</w:t>
            </w:r>
            <w:proofErr w:type="spellEnd"/>
            <w:r w:rsidRPr="00136108">
              <w:rPr>
                <w:rFonts w:ascii="GHEA Grapalat" w:hAnsi="GHEA Grapalat" w:cs="Arial"/>
                <w:sz w:val="22"/>
                <w:szCs w:val="22"/>
              </w:rPr>
              <w:t xml:space="preserve"> և </w:t>
            </w:r>
            <w:proofErr w:type="spellStart"/>
            <w:r w:rsidRPr="00136108">
              <w:rPr>
                <w:rFonts w:ascii="GHEA Grapalat" w:hAnsi="GHEA Grapalat" w:cs="Arial"/>
                <w:sz w:val="22"/>
                <w:szCs w:val="22"/>
              </w:rPr>
              <w:t>բարձր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ճնշմամբ</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փչող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մեքենա</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կոյուղագծերի</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մաքրման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համար</w:t>
            </w:r>
            <w:proofErr w:type="spellEnd"/>
            <w:r w:rsidRPr="00136108">
              <w:rPr>
                <w:rFonts w:ascii="GHEA Grapalat" w:hAnsi="GHEA Grapalat" w:cs="Arial"/>
                <w:sz w:val="22"/>
                <w:szCs w:val="22"/>
              </w:rPr>
              <w:t>/</w:t>
            </w:r>
          </w:p>
        </w:tc>
        <w:tc>
          <w:tcPr>
            <w:tcW w:w="236" w:type="dxa"/>
            <w:tcBorders>
              <w:top w:val="nil"/>
              <w:left w:val="nil"/>
              <w:bottom w:val="single" w:sz="4" w:space="0" w:color="auto"/>
              <w:right w:val="nil"/>
            </w:tcBorders>
          </w:tcPr>
          <w:p w14:paraId="3080F347" w14:textId="77777777" w:rsidR="003A6749" w:rsidRPr="00136108" w:rsidRDefault="003A6749" w:rsidP="00CA261E">
            <w:pPr>
              <w:jc w:val="center"/>
              <w:rPr>
                <w:rFonts w:ascii="GHEA Grapalat" w:hAnsi="GHEA Grapalat" w:cs="Arial"/>
                <w:sz w:val="22"/>
                <w:szCs w:val="22"/>
              </w:rPr>
            </w:pPr>
          </w:p>
        </w:tc>
        <w:tc>
          <w:tcPr>
            <w:tcW w:w="1763" w:type="dxa"/>
            <w:tcBorders>
              <w:top w:val="nil"/>
              <w:left w:val="nil"/>
              <w:bottom w:val="single" w:sz="4" w:space="0" w:color="auto"/>
              <w:right w:val="single" w:sz="4" w:space="0" w:color="auto"/>
            </w:tcBorders>
            <w:vAlign w:val="center"/>
            <w:hideMark/>
          </w:tcPr>
          <w:p w14:paraId="5E01B9D7" w14:textId="77777777" w:rsidR="003A6749" w:rsidRPr="00136108" w:rsidRDefault="003A6749" w:rsidP="00CA261E">
            <w:pPr>
              <w:jc w:val="center"/>
              <w:rPr>
                <w:rFonts w:ascii="GHEA Grapalat" w:hAnsi="GHEA Grapalat" w:cs="Arial"/>
                <w:sz w:val="22"/>
                <w:szCs w:val="22"/>
              </w:rPr>
            </w:pPr>
            <w:proofErr w:type="spellStart"/>
            <w:r w:rsidRPr="00136108">
              <w:rPr>
                <w:rFonts w:ascii="GHEA Grapalat" w:hAnsi="GHEA Grapalat" w:cs="Arial"/>
                <w:sz w:val="22"/>
                <w:szCs w:val="22"/>
              </w:rPr>
              <w:t>տեղ</w:t>
            </w:r>
            <w:proofErr w:type="spellEnd"/>
          </w:p>
        </w:tc>
        <w:tc>
          <w:tcPr>
            <w:tcW w:w="1438" w:type="dxa"/>
            <w:tcBorders>
              <w:top w:val="nil"/>
              <w:left w:val="nil"/>
              <w:bottom w:val="single" w:sz="4" w:space="0" w:color="auto"/>
              <w:right w:val="single" w:sz="4" w:space="0" w:color="auto"/>
            </w:tcBorders>
            <w:vAlign w:val="center"/>
            <w:hideMark/>
          </w:tcPr>
          <w:p w14:paraId="03435F26"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4AA5F9D0"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28.000</w:t>
            </w:r>
          </w:p>
        </w:tc>
        <w:tc>
          <w:tcPr>
            <w:tcW w:w="1470" w:type="dxa"/>
            <w:tcBorders>
              <w:top w:val="nil"/>
              <w:left w:val="nil"/>
              <w:bottom w:val="single" w:sz="4" w:space="0" w:color="auto"/>
              <w:right w:val="single" w:sz="4" w:space="0" w:color="auto"/>
            </w:tcBorders>
            <w:vAlign w:val="center"/>
          </w:tcPr>
          <w:p w14:paraId="5C6D8591"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605797E4" w14:textId="77777777" w:rsidTr="003A6749">
        <w:trPr>
          <w:trHeight w:val="765"/>
        </w:trPr>
        <w:tc>
          <w:tcPr>
            <w:tcW w:w="518" w:type="dxa"/>
            <w:tcBorders>
              <w:top w:val="nil"/>
              <w:left w:val="single" w:sz="4" w:space="0" w:color="auto"/>
              <w:bottom w:val="single" w:sz="4" w:space="0" w:color="auto"/>
              <w:right w:val="single" w:sz="4" w:space="0" w:color="auto"/>
            </w:tcBorders>
            <w:noWrap/>
            <w:vAlign w:val="center"/>
            <w:hideMark/>
          </w:tcPr>
          <w:p w14:paraId="436ECCC0"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lastRenderedPageBreak/>
              <w:t>2</w:t>
            </w:r>
          </w:p>
        </w:tc>
        <w:tc>
          <w:tcPr>
            <w:tcW w:w="3611" w:type="dxa"/>
            <w:tcBorders>
              <w:top w:val="nil"/>
              <w:left w:val="nil"/>
              <w:bottom w:val="single" w:sz="4" w:space="0" w:color="auto"/>
              <w:right w:val="single" w:sz="4" w:space="0" w:color="auto"/>
            </w:tcBorders>
            <w:shd w:val="clear" w:color="000000" w:fill="FFFFFF"/>
            <w:vAlign w:val="center"/>
            <w:hideMark/>
          </w:tcPr>
          <w:p w14:paraId="0CB1C256"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Աշխատուժ</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ըստ</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անհրաժեշտության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բանվոր</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հավաքարար</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տանիքագործ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կոյուղագործ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փականագործ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ատաղձագործ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էլեկտրիկ</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զոդող</w:t>
            </w:r>
            <w:proofErr w:type="spellEnd"/>
          </w:p>
        </w:tc>
        <w:tc>
          <w:tcPr>
            <w:tcW w:w="236" w:type="dxa"/>
            <w:tcBorders>
              <w:top w:val="nil"/>
              <w:left w:val="nil"/>
              <w:bottom w:val="single" w:sz="4" w:space="0" w:color="auto"/>
              <w:right w:val="nil"/>
            </w:tcBorders>
            <w:shd w:val="clear" w:color="000000" w:fill="FFFFFF"/>
          </w:tcPr>
          <w:p w14:paraId="1A7915E4" w14:textId="77777777" w:rsidR="003A6749" w:rsidRPr="00136108" w:rsidRDefault="003A6749" w:rsidP="00CA261E">
            <w:pPr>
              <w:jc w:val="center"/>
              <w:rPr>
                <w:rFonts w:ascii="GHEA Grapalat" w:hAnsi="GHEA Grapalat" w:cs="Arial"/>
                <w:sz w:val="22"/>
                <w:szCs w:val="22"/>
              </w:rPr>
            </w:pPr>
          </w:p>
        </w:tc>
        <w:tc>
          <w:tcPr>
            <w:tcW w:w="1763" w:type="dxa"/>
            <w:tcBorders>
              <w:top w:val="nil"/>
              <w:left w:val="nil"/>
              <w:bottom w:val="single" w:sz="4" w:space="0" w:color="auto"/>
              <w:right w:val="single" w:sz="4" w:space="0" w:color="auto"/>
            </w:tcBorders>
            <w:shd w:val="clear" w:color="000000" w:fill="FFFFFF"/>
            <w:vAlign w:val="center"/>
            <w:hideMark/>
          </w:tcPr>
          <w:p w14:paraId="32498B98"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 xml:space="preserve">1 </w:t>
            </w:r>
            <w:proofErr w:type="spellStart"/>
            <w:r w:rsidRPr="00136108">
              <w:rPr>
                <w:rFonts w:ascii="GHEA Grapalat" w:hAnsi="GHEA Grapalat" w:cs="Arial"/>
                <w:sz w:val="22"/>
                <w:szCs w:val="22"/>
              </w:rPr>
              <w:t>անձի</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օրական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աշխատավարձ</w:t>
            </w:r>
            <w:proofErr w:type="spellEnd"/>
          </w:p>
        </w:tc>
        <w:tc>
          <w:tcPr>
            <w:tcW w:w="1438" w:type="dxa"/>
            <w:tcBorders>
              <w:top w:val="nil"/>
              <w:left w:val="nil"/>
              <w:bottom w:val="single" w:sz="4" w:space="0" w:color="auto"/>
              <w:right w:val="single" w:sz="4" w:space="0" w:color="auto"/>
            </w:tcBorders>
            <w:shd w:val="clear" w:color="000000" w:fill="FFFFFF"/>
            <w:vAlign w:val="center"/>
            <w:hideMark/>
          </w:tcPr>
          <w:p w14:paraId="4A7D0FCC"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3AD3ED2F"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10.000</w:t>
            </w:r>
          </w:p>
        </w:tc>
        <w:tc>
          <w:tcPr>
            <w:tcW w:w="1470" w:type="dxa"/>
            <w:tcBorders>
              <w:top w:val="nil"/>
              <w:left w:val="nil"/>
              <w:bottom w:val="single" w:sz="4" w:space="0" w:color="auto"/>
              <w:right w:val="single" w:sz="4" w:space="0" w:color="auto"/>
            </w:tcBorders>
            <w:vAlign w:val="center"/>
          </w:tcPr>
          <w:p w14:paraId="6F3F0960"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193EF91E" w14:textId="77777777" w:rsidTr="003A6749">
        <w:trPr>
          <w:trHeight w:val="765"/>
        </w:trPr>
        <w:tc>
          <w:tcPr>
            <w:tcW w:w="518" w:type="dxa"/>
            <w:tcBorders>
              <w:top w:val="nil"/>
              <w:left w:val="single" w:sz="4" w:space="0" w:color="auto"/>
              <w:bottom w:val="single" w:sz="4" w:space="0" w:color="auto"/>
              <w:right w:val="single" w:sz="4" w:space="0" w:color="auto"/>
            </w:tcBorders>
            <w:noWrap/>
            <w:vAlign w:val="center"/>
            <w:hideMark/>
          </w:tcPr>
          <w:p w14:paraId="1B6AF4F3"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3</w:t>
            </w:r>
          </w:p>
        </w:tc>
        <w:tc>
          <w:tcPr>
            <w:tcW w:w="3611" w:type="dxa"/>
            <w:tcBorders>
              <w:top w:val="nil"/>
              <w:left w:val="nil"/>
              <w:bottom w:val="single" w:sz="4" w:space="0" w:color="auto"/>
              <w:right w:val="single" w:sz="4" w:space="0" w:color="auto"/>
            </w:tcBorders>
            <w:shd w:val="clear" w:color="000000" w:fill="FFFFFF"/>
            <w:vAlign w:val="center"/>
            <w:hideMark/>
          </w:tcPr>
          <w:p w14:paraId="7143D010" w14:textId="77777777" w:rsidR="003A6749" w:rsidRPr="00136108" w:rsidRDefault="003A6749" w:rsidP="00CA261E">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Քանդման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աշխատանքների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իրականացում</w:t>
            </w:r>
            <w:proofErr w:type="spellEnd"/>
            <w:r w:rsidRPr="00136108">
              <w:rPr>
                <w:rFonts w:ascii="GHEA Grapalat" w:hAnsi="GHEA Grapalat" w:cs="Arial"/>
                <w:b/>
                <w:bCs/>
                <w:color w:val="000000"/>
                <w:sz w:val="22"/>
                <w:szCs w:val="22"/>
              </w:rPr>
              <w:t xml:space="preserve"> և </w:t>
            </w:r>
            <w:proofErr w:type="spellStart"/>
            <w:r w:rsidRPr="00136108">
              <w:rPr>
                <w:rFonts w:ascii="GHEA Grapalat" w:hAnsi="GHEA Grapalat" w:cs="Arial"/>
                <w:b/>
                <w:bCs/>
                <w:color w:val="000000"/>
                <w:sz w:val="22"/>
                <w:szCs w:val="22"/>
              </w:rPr>
              <w:t>տեղափոխում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նաև</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շինությունների</w:t>
            </w:r>
            <w:proofErr w:type="spellEnd"/>
            <w:r w:rsidRPr="00136108">
              <w:rPr>
                <w:rFonts w:ascii="GHEA Grapalat" w:hAnsi="GHEA Grapalat" w:cs="Arial"/>
                <w:b/>
                <w:bCs/>
                <w:color w:val="000000"/>
                <w:sz w:val="22"/>
                <w:szCs w:val="22"/>
              </w:rPr>
              <w:t xml:space="preserve"> և </w:t>
            </w:r>
            <w:proofErr w:type="spellStart"/>
            <w:r w:rsidRPr="00136108">
              <w:rPr>
                <w:rFonts w:ascii="GHEA Grapalat" w:hAnsi="GHEA Grapalat" w:cs="Arial"/>
                <w:b/>
                <w:bCs/>
                <w:color w:val="000000"/>
                <w:sz w:val="22"/>
                <w:szCs w:val="22"/>
              </w:rPr>
              <w:t>ինքնակամ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զավթված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տարածքների</w:t>
            </w:r>
            <w:proofErr w:type="spellEnd"/>
          </w:p>
        </w:tc>
        <w:tc>
          <w:tcPr>
            <w:tcW w:w="236" w:type="dxa"/>
            <w:tcBorders>
              <w:top w:val="nil"/>
              <w:left w:val="nil"/>
              <w:bottom w:val="single" w:sz="4" w:space="0" w:color="auto"/>
              <w:right w:val="nil"/>
            </w:tcBorders>
            <w:shd w:val="clear" w:color="000000" w:fill="FFFFFF"/>
          </w:tcPr>
          <w:p w14:paraId="5191E215"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noWrap/>
            <w:vAlign w:val="center"/>
            <w:hideMark/>
          </w:tcPr>
          <w:p w14:paraId="649B2B99"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438" w:type="dxa"/>
            <w:tcBorders>
              <w:top w:val="nil"/>
              <w:left w:val="nil"/>
              <w:bottom w:val="single" w:sz="4" w:space="0" w:color="auto"/>
              <w:right w:val="single" w:sz="4" w:space="0" w:color="auto"/>
            </w:tcBorders>
            <w:shd w:val="clear" w:color="000000" w:fill="FFFFFF"/>
            <w:noWrap/>
            <w:vAlign w:val="center"/>
            <w:hideMark/>
          </w:tcPr>
          <w:p w14:paraId="2FE482F8" w14:textId="77777777" w:rsidR="003A6749" w:rsidRPr="00136108" w:rsidRDefault="003A6749" w:rsidP="00CA261E">
            <w:pPr>
              <w:jc w:val="center"/>
              <w:rPr>
                <w:rFonts w:ascii="GHEA Grapalat" w:hAnsi="GHEA Grapalat" w:cs="Arial"/>
                <w:color w:val="000000"/>
                <w:sz w:val="22"/>
                <w:szCs w:val="22"/>
              </w:rPr>
            </w:pPr>
            <w:r w:rsidRPr="00136108">
              <w:rPr>
                <w:rFonts w:ascii="GHEA Grapalat" w:hAnsi="GHEA Grapalat" w:cs="Arial"/>
                <w:color w:val="000000"/>
                <w:sz w:val="22"/>
                <w:szCs w:val="22"/>
              </w:rPr>
              <w:t>1</w:t>
            </w:r>
          </w:p>
        </w:tc>
        <w:tc>
          <w:tcPr>
            <w:tcW w:w="1759" w:type="dxa"/>
            <w:tcBorders>
              <w:top w:val="nil"/>
              <w:left w:val="nil"/>
              <w:bottom w:val="single" w:sz="4" w:space="0" w:color="auto"/>
              <w:right w:val="single" w:sz="4" w:space="0" w:color="auto"/>
            </w:tcBorders>
            <w:noWrap/>
            <w:vAlign w:val="center"/>
            <w:hideMark/>
          </w:tcPr>
          <w:p w14:paraId="6C813DA1" w14:textId="77777777" w:rsidR="003A6749" w:rsidRPr="00136108" w:rsidRDefault="003A6749" w:rsidP="00CA261E">
            <w:pPr>
              <w:jc w:val="center"/>
              <w:rPr>
                <w:rFonts w:ascii="GHEA Grapalat" w:hAnsi="GHEA Grapalat" w:cs="Arial"/>
                <w:color w:val="000000"/>
                <w:sz w:val="22"/>
                <w:szCs w:val="22"/>
              </w:rPr>
            </w:pPr>
            <w:r w:rsidRPr="00136108">
              <w:rPr>
                <w:rFonts w:ascii="GHEA Grapalat" w:hAnsi="GHEA Grapalat" w:cs="Arial"/>
                <w:color w:val="000000"/>
                <w:sz w:val="22"/>
                <w:szCs w:val="22"/>
              </w:rPr>
              <w:t>8.000</w:t>
            </w:r>
          </w:p>
        </w:tc>
        <w:tc>
          <w:tcPr>
            <w:tcW w:w="1470" w:type="dxa"/>
            <w:tcBorders>
              <w:top w:val="nil"/>
              <w:left w:val="nil"/>
              <w:bottom w:val="single" w:sz="4" w:space="0" w:color="auto"/>
              <w:right w:val="single" w:sz="4" w:space="0" w:color="auto"/>
            </w:tcBorders>
            <w:vAlign w:val="center"/>
          </w:tcPr>
          <w:p w14:paraId="35264C04" w14:textId="77777777" w:rsidR="003A6749" w:rsidRPr="00136108" w:rsidRDefault="003A6749" w:rsidP="00CA261E">
            <w:pPr>
              <w:jc w:val="center"/>
              <w:rPr>
                <w:rFonts w:ascii="GHEA Grapalat" w:hAnsi="GHEA Grapalat" w:cs="Arial"/>
                <w:color w:val="000000"/>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3E43F66F" w14:textId="77777777" w:rsidTr="003A6749">
        <w:trPr>
          <w:trHeight w:val="765"/>
        </w:trPr>
        <w:tc>
          <w:tcPr>
            <w:tcW w:w="518" w:type="dxa"/>
            <w:tcBorders>
              <w:top w:val="nil"/>
              <w:left w:val="single" w:sz="4" w:space="0" w:color="auto"/>
              <w:bottom w:val="single" w:sz="4" w:space="0" w:color="auto"/>
              <w:right w:val="single" w:sz="4" w:space="0" w:color="auto"/>
            </w:tcBorders>
            <w:shd w:val="clear" w:color="000000" w:fill="FFFFFF"/>
            <w:noWrap/>
            <w:vAlign w:val="center"/>
            <w:hideMark/>
          </w:tcPr>
          <w:p w14:paraId="1FE7A833"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4</w:t>
            </w:r>
          </w:p>
        </w:tc>
        <w:tc>
          <w:tcPr>
            <w:tcW w:w="3611" w:type="dxa"/>
            <w:tcBorders>
              <w:top w:val="nil"/>
              <w:left w:val="nil"/>
              <w:bottom w:val="single" w:sz="4" w:space="0" w:color="auto"/>
              <w:right w:val="single" w:sz="4" w:space="0" w:color="auto"/>
            </w:tcBorders>
            <w:shd w:val="clear" w:color="000000" w:fill="FFFFFF"/>
            <w:vAlign w:val="center"/>
            <w:hideMark/>
          </w:tcPr>
          <w:p w14:paraId="152C7E21" w14:textId="77777777" w:rsidR="003A6749" w:rsidRPr="00136108" w:rsidRDefault="003A6749" w:rsidP="00CA261E">
            <w:pPr>
              <w:jc w:val="center"/>
              <w:rPr>
                <w:rFonts w:ascii="GHEA Grapalat" w:hAnsi="GHEA Grapalat" w:cs="Arial"/>
                <w:b/>
                <w:bCs/>
                <w:sz w:val="22"/>
                <w:szCs w:val="22"/>
              </w:rPr>
            </w:pPr>
            <w:proofErr w:type="spellStart"/>
            <w:r w:rsidRPr="00136108">
              <w:rPr>
                <w:rFonts w:ascii="GHEA Grapalat" w:hAnsi="GHEA Grapalat" w:cs="Arial"/>
                <w:b/>
                <w:bCs/>
                <w:sz w:val="22"/>
                <w:szCs w:val="22"/>
              </w:rPr>
              <w:t>Անձրևատար</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հորերի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մաքրում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առաջացած</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աղբի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հավաքում</w:t>
            </w:r>
            <w:proofErr w:type="spellEnd"/>
            <w:r w:rsidRPr="00136108">
              <w:rPr>
                <w:rFonts w:ascii="GHEA Grapalat" w:hAnsi="GHEA Grapalat" w:cs="Arial"/>
                <w:b/>
                <w:bCs/>
                <w:sz w:val="22"/>
                <w:szCs w:val="22"/>
              </w:rPr>
              <w:t xml:space="preserve"> և </w:t>
            </w:r>
            <w:proofErr w:type="spellStart"/>
            <w:r w:rsidRPr="00136108">
              <w:rPr>
                <w:rFonts w:ascii="GHEA Grapalat" w:hAnsi="GHEA Grapalat" w:cs="Arial"/>
                <w:b/>
                <w:bCs/>
                <w:sz w:val="22"/>
                <w:szCs w:val="22"/>
              </w:rPr>
              <w:t>տեղափոխում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աղբավայր</w:t>
            </w:r>
            <w:proofErr w:type="spellEnd"/>
          </w:p>
        </w:tc>
        <w:tc>
          <w:tcPr>
            <w:tcW w:w="236" w:type="dxa"/>
            <w:tcBorders>
              <w:top w:val="nil"/>
              <w:left w:val="nil"/>
              <w:bottom w:val="single" w:sz="4" w:space="0" w:color="auto"/>
              <w:right w:val="nil"/>
            </w:tcBorders>
            <w:shd w:val="clear" w:color="000000" w:fill="FFFFFF"/>
          </w:tcPr>
          <w:p w14:paraId="66EF640B"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noWrap/>
            <w:vAlign w:val="center"/>
            <w:hideMark/>
          </w:tcPr>
          <w:p w14:paraId="08DDF2B6"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438" w:type="dxa"/>
            <w:tcBorders>
              <w:top w:val="nil"/>
              <w:left w:val="nil"/>
              <w:bottom w:val="single" w:sz="4" w:space="0" w:color="auto"/>
              <w:right w:val="single" w:sz="4" w:space="0" w:color="auto"/>
            </w:tcBorders>
            <w:shd w:val="clear" w:color="000000" w:fill="FFFFFF"/>
            <w:noWrap/>
            <w:vAlign w:val="center"/>
            <w:hideMark/>
          </w:tcPr>
          <w:p w14:paraId="45B4D522"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456148DA"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7.000</w:t>
            </w:r>
          </w:p>
        </w:tc>
        <w:tc>
          <w:tcPr>
            <w:tcW w:w="1470" w:type="dxa"/>
            <w:tcBorders>
              <w:top w:val="nil"/>
              <w:left w:val="nil"/>
              <w:bottom w:val="single" w:sz="4" w:space="0" w:color="auto"/>
              <w:right w:val="single" w:sz="4" w:space="0" w:color="auto"/>
            </w:tcBorders>
            <w:vAlign w:val="center"/>
          </w:tcPr>
          <w:p w14:paraId="4034A252"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5A7CC5DE" w14:textId="77777777" w:rsidTr="003A6749">
        <w:trPr>
          <w:trHeight w:val="765"/>
        </w:trPr>
        <w:tc>
          <w:tcPr>
            <w:tcW w:w="518" w:type="dxa"/>
            <w:tcBorders>
              <w:top w:val="nil"/>
              <w:left w:val="single" w:sz="4" w:space="0" w:color="auto"/>
              <w:bottom w:val="single" w:sz="4" w:space="0" w:color="auto"/>
              <w:right w:val="single" w:sz="4" w:space="0" w:color="auto"/>
            </w:tcBorders>
            <w:shd w:val="clear" w:color="000000" w:fill="FFFFFF"/>
            <w:noWrap/>
            <w:vAlign w:val="center"/>
            <w:hideMark/>
          </w:tcPr>
          <w:p w14:paraId="5051E793"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5</w:t>
            </w:r>
          </w:p>
        </w:tc>
        <w:tc>
          <w:tcPr>
            <w:tcW w:w="3611" w:type="dxa"/>
            <w:tcBorders>
              <w:top w:val="nil"/>
              <w:left w:val="nil"/>
              <w:bottom w:val="single" w:sz="4" w:space="0" w:color="auto"/>
              <w:right w:val="single" w:sz="4" w:space="0" w:color="auto"/>
            </w:tcBorders>
            <w:shd w:val="clear" w:color="000000" w:fill="FFFFFF"/>
            <w:vAlign w:val="center"/>
            <w:hideMark/>
          </w:tcPr>
          <w:p w14:paraId="712DD7C7" w14:textId="77777777" w:rsidR="003A6749" w:rsidRPr="00136108" w:rsidRDefault="003A6749" w:rsidP="00CA261E">
            <w:pPr>
              <w:jc w:val="center"/>
              <w:rPr>
                <w:rFonts w:ascii="GHEA Grapalat" w:hAnsi="GHEA Grapalat" w:cs="Arial"/>
                <w:b/>
                <w:bCs/>
                <w:sz w:val="22"/>
                <w:szCs w:val="22"/>
              </w:rPr>
            </w:pPr>
            <w:proofErr w:type="spellStart"/>
            <w:r w:rsidRPr="00136108">
              <w:rPr>
                <w:rFonts w:ascii="GHEA Grapalat" w:hAnsi="GHEA Grapalat" w:cs="Arial"/>
                <w:b/>
                <w:bCs/>
                <w:sz w:val="22"/>
                <w:szCs w:val="22"/>
              </w:rPr>
              <w:t>Մետաղական</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ջարդոնների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այդ</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թվում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նաև</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թափքերի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հավաքում</w:t>
            </w:r>
            <w:proofErr w:type="spellEnd"/>
            <w:r w:rsidRPr="00136108">
              <w:rPr>
                <w:rFonts w:ascii="GHEA Grapalat" w:hAnsi="GHEA Grapalat" w:cs="Arial"/>
                <w:b/>
                <w:bCs/>
                <w:sz w:val="22"/>
                <w:szCs w:val="22"/>
              </w:rPr>
              <w:t xml:space="preserve"> և </w:t>
            </w:r>
            <w:proofErr w:type="spellStart"/>
            <w:r w:rsidRPr="00136108">
              <w:rPr>
                <w:rFonts w:ascii="GHEA Grapalat" w:hAnsi="GHEA Grapalat" w:cs="Arial"/>
                <w:b/>
                <w:bCs/>
                <w:sz w:val="22"/>
                <w:szCs w:val="22"/>
              </w:rPr>
              <w:t>տեղափոխում</w:t>
            </w:r>
            <w:proofErr w:type="spellEnd"/>
          </w:p>
        </w:tc>
        <w:tc>
          <w:tcPr>
            <w:tcW w:w="236" w:type="dxa"/>
            <w:tcBorders>
              <w:top w:val="nil"/>
              <w:left w:val="nil"/>
              <w:bottom w:val="single" w:sz="4" w:space="0" w:color="auto"/>
              <w:right w:val="nil"/>
            </w:tcBorders>
            <w:shd w:val="clear" w:color="000000" w:fill="FFFFFF"/>
          </w:tcPr>
          <w:p w14:paraId="06BBE448" w14:textId="77777777" w:rsidR="003A6749" w:rsidRPr="00136108" w:rsidRDefault="003A6749" w:rsidP="00CA261E">
            <w:pPr>
              <w:jc w:val="center"/>
              <w:rPr>
                <w:rFonts w:ascii="GHEA Grapalat" w:hAnsi="GHEA Grapalat" w:cs="Arial"/>
                <w:color w:val="000000"/>
                <w:sz w:val="22"/>
                <w:szCs w:val="22"/>
              </w:rPr>
            </w:pPr>
          </w:p>
        </w:tc>
        <w:tc>
          <w:tcPr>
            <w:tcW w:w="1763" w:type="dxa"/>
            <w:tcBorders>
              <w:top w:val="nil"/>
              <w:left w:val="nil"/>
              <w:bottom w:val="single" w:sz="4" w:space="0" w:color="auto"/>
              <w:right w:val="single" w:sz="4" w:space="0" w:color="auto"/>
            </w:tcBorders>
            <w:shd w:val="clear" w:color="000000" w:fill="FFFFFF"/>
            <w:noWrap/>
            <w:vAlign w:val="center"/>
            <w:hideMark/>
          </w:tcPr>
          <w:p w14:paraId="713162B7" w14:textId="77777777" w:rsidR="003A6749" w:rsidRPr="00136108" w:rsidRDefault="003A6749" w:rsidP="00CA261E">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438" w:type="dxa"/>
            <w:tcBorders>
              <w:top w:val="nil"/>
              <w:left w:val="nil"/>
              <w:bottom w:val="single" w:sz="4" w:space="0" w:color="auto"/>
              <w:right w:val="single" w:sz="4" w:space="0" w:color="auto"/>
            </w:tcBorders>
            <w:shd w:val="clear" w:color="000000" w:fill="FFFFFF"/>
            <w:noWrap/>
            <w:vAlign w:val="center"/>
            <w:hideMark/>
          </w:tcPr>
          <w:p w14:paraId="0EA4E80A"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1</w:t>
            </w:r>
          </w:p>
        </w:tc>
        <w:tc>
          <w:tcPr>
            <w:tcW w:w="1759" w:type="dxa"/>
            <w:tcBorders>
              <w:top w:val="nil"/>
              <w:left w:val="nil"/>
              <w:bottom w:val="single" w:sz="4" w:space="0" w:color="auto"/>
              <w:right w:val="single" w:sz="4" w:space="0" w:color="auto"/>
            </w:tcBorders>
            <w:noWrap/>
            <w:vAlign w:val="center"/>
            <w:hideMark/>
          </w:tcPr>
          <w:p w14:paraId="67668E4A" w14:textId="77777777" w:rsidR="003A6749" w:rsidRPr="00136108" w:rsidRDefault="003A6749" w:rsidP="00CA261E">
            <w:pPr>
              <w:jc w:val="center"/>
              <w:rPr>
                <w:rFonts w:ascii="GHEA Grapalat" w:hAnsi="GHEA Grapalat" w:cs="Arial"/>
                <w:sz w:val="22"/>
                <w:szCs w:val="22"/>
              </w:rPr>
            </w:pPr>
            <w:r w:rsidRPr="00136108">
              <w:rPr>
                <w:rFonts w:ascii="GHEA Grapalat" w:hAnsi="GHEA Grapalat" w:cs="Arial"/>
                <w:sz w:val="22"/>
                <w:szCs w:val="22"/>
              </w:rPr>
              <w:t>5.000</w:t>
            </w:r>
          </w:p>
        </w:tc>
        <w:tc>
          <w:tcPr>
            <w:tcW w:w="1470" w:type="dxa"/>
            <w:tcBorders>
              <w:top w:val="nil"/>
              <w:left w:val="nil"/>
              <w:bottom w:val="single" w:sz="4" w:space="0" w:color="auto"/>
              <w:right w:val="single" w:sz="4" w:space="0" w:color="auto"/>
            </w:tcBorders>
            <w:vAlign w:val="center"/>
          </w:tcPr>
          <w:p w14:paraId="646D91BC" w14:textId="77777777" w:rsidR="003A6749" w:rsidRPr="00136108" w:rsidRDefault="003A6749" w:rsidP="00CA261E">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3A6749" w:rsidRPr="00136108" w14:paraId="2B8A591E"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7FBFB70D" w14:textId="77777777" w:rsidR="003A6749" w:rsidRPr="00136108" w:rsidRDefault="003A6749" w:rsidP="00CA261E">
            <w:pPr>
              <w:jc w:val="center"/>
              <w:rPr>
                <w:rFonts w:ascii="GHEA Grapalat" w:hAnsi="GHEA Grapalat" w:cs="Arial"/>
                <w:sz w:val="22"/>
                <w:szCs w:val="22"/>
              </w:rPr>
            </w:pPr>
          </w:p>
        </w:tc>
        <w:tc>
          <w:tcPr>
            <w:tcW w:w="3611" w:type="dxa"/>
            <w:tcBorders>
              <w:top w:val="nil"/>
              <w:left w:val="nil"/>
              <w:bottom w:val="single" w:sz="4" w:space="0" w:color="auto"/>
              <w:right w:val="single" w:sz="4" w:space="0" w:color="auto"/>
            </w:tcBorders>
            <w:noWrap/>
            <w:vAlign w:val="center"/>
            <w:hideMark/>
          </w:tcPr>
          <w:p w14:paraId="78DE7304"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ԸՆԴԱՄԵՆԸ</w:t>
            </w:r>
          </w:p>
        </w:tc>
        <w:tc>
          <w:tcPr>
            <w:tcW w:w="236" w:type="dxa"/>
            <w:tcBorders>
              <w:top w:val="nil"/>
              <w:left w:val="nil"/>
              <w:bottom w:val="single" w:sz="4" w:space="0" w:color="auto"/>
              <w:right w:val="nil"/>
            </w:tcBorders>
          </w:tcPr>
          <w:p w14:paraId="08EF660E" w14:textId="77777777" w:rsidR="003A6749" w:rsidRPr="00136108" w:rsidRDefault="003A6749" w:rsidP="00CA261E">
            <w:pPr>
              <w:jc w:val="center"/>
              <w:rPr>
                <w:rFonts w:ascii="GHEA Grapalat" w:hAnsi="GHEA Grapalat" w:cs="Arial"/>
                <w:b/>
                <w:bCs/>
                <w:sz w:val="22"/>
                <w:szCs w:val="22"/>
              </w:rPr>
            </w:pPr>
          </w:p>
        </w:tc>
        <w:tc>
          <w:tcPr>
            <w:tcW w:w="1763" w:type="dxa"/>
            <w:tcBorders>
              <w:top w:val="nil"/>
              <w:left w:val="nil"/>
              <w:bottom w:val="single" w:sz="4" w:space="0" w:color="auto"/>
              <w:right w:val="single" w:sz="4" w:space="0" w:color="auto"/>
            </w:tcBorders>
            <w:noWrap/>
            <w:vAlign w:val="center"/>
            <w:hideMark/>
          </w:tcPr>
          <w:p w14:paraId="632AD577" w14:textId="77777777" w:rsidR="003A6749" w:rsidRPr="00136108" w:rsidRDefault="003A6749" w:rsidP="00CA261E">
            <w:pPr>
              <w:jc w:val="center"/>
              <w:rPr>
                <w:rFonts w:ascii="GHEA Grapalat" w:hAnsi="GHEA Grapalat" w:cs="Arial"/>
                <w:b/>
                <w:bCs/>
                <w:sz w:val="22"/>
                <w:szCs w:val="22"/>
              </w:rPr>
            </w:pPr>
          </w:p>
        </w:tc>
        <w:tc>
          <w:tcPr>
            <w:tcW w:w="1438" w:type="dxa"/>
            <w:tcBorders>
              <w:top w:val="nil"/>
              <w:left w:val="nil"/>
              <w:bottom w:val="single" w:sz="4" w:space="0" w:color="auto"/>
              <w:right w:val="single" w:sz="4" w:space="0" w:color="auto"/>
            </w:tcBorders>
            <w:noWrap/>
            <w:vAlign w:val="center"/>
            <w:hideMark/>
          </w:tcPr>
          <w:p w14:paraId="7D4C20C6" w14:textId="77777777" w:rsidR="003A6749" w:rsidRPr="00136108" w:rsidRDefault="003A6749" w:rsidP="00CA261E">
            <w:pPr>
              <w:jc w:val="center"/>
              <w:rPr>
                <w:rFonts w:ascii="GHEA Grapalat" w:hAnsi="GHEA Grapalat" w:cs="Arial"/>
                <w:b/>
                <w:bCs/>
                <w:sz w:val="22"/>
                <w:szCs w:val="22"/>
              </w:rPr>
            </w:pPr>
          </w:p>
        </w:tc>
        <w:tc>
          <w:tcPr>
            <w:tcW w:w="1759" w:type="dxa"/>
            <w:tcBorders>
              <w:top w:val="nil"/>
              <w:left w:val="nil"/>
              <w:bottom w:val="single" w:sz="4" w:space="0" w:color="auto"/>
              <w:right w:val="single" w:sz="4" w:space="0" w:color="auto"/>
            </w:tcBorders>
            <w:noWrap/>
            <w:vAlign w:val="center"/>
            <w:hideMark/>
          </w:tcPr>
          <w:p w14:paraId="6C92575E"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114.500</w:t>
            </w:r>
          </w:p>
        </w:tc>
        <w:tc>
          <w:tcPr>
            <w:tcW w:w="1470" w:type="dxa"/>
            <w:tcBorders>
              <w:top w:val="nil"/>
              <w:left w:val="nil"/>
              <w:bottom w:val="single" w:sz="4" w:space="0" w:color="auto"/>
              <w:right w:val="single" w:sz="4" w:space="0" w:color="auto"/>
            </w:tcBorders>
            <w:vAlign w:val="center"/>
          </w:tcPr>
          <w:p w14:paraId="452EB2B3" w14:textId="77777777" w:rsidR="003A6749" w:rsidRPr="00136108" w:rsidRDefault="003A6749" w:rsidP="00CA261E">
            <w:pPr>
              <w:jc w:val="center"/>
              <w:rPr>
                <w:rFonts w:ascii="GHEA Grapalat" w:hAnsi="GHEA Grapalat" w:cs="Arial"/>
                <w:b/>
                <w:bCs/>
                <w:sz w:val="22"/>
                <w:szCs w:val="22"/>
              </w:rPr>
            </w:pPr>
          </w:p>
        </w:tc>
      </w:tr>
      <w:tr w:rsidR="003A6749" w:rsidRPr="00136108" w14:paraId="41CDE6E2"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75899070" w14:textId="77777777" w:rsidR="003A6749" w:rsidRPr="00136108" w:rsidRDefault="003A6749" w:rsidP="00CA261E">
            <w:pPr>
              <w:jc w:val="center"/>
              <w:rPr>
                <w:rFonts w:ascii="GHEA Grapalat" w:hAnsi="GHEA Grapalat" w:cs="Arial"/>
                <w:sz w:val="22"/>
                <w:szCs w:val="22"/>
              </w:rPr>
            </w:pPr>
          </w:p>
        </w:tc>
        <w:tc>
          <w:tcPr>
            <w:tcW w:w="3611" w:type="dxa"/>
            <w:tcBorders>
              <w:top w:val="nil"/>
              <w:left w:val="nil"/>
              <w:bottom w:val="single" w:sz="4" w:space="0" w:color="auto"/>
              <w:right w:val="single" w:sz="4" w:space="0" w:color="auto"/>
            </w:tcBorders>
            <w:noWrap/>
            <w:vAlign w:val="center"/>
            <w:hideMark/>
          </w:tcPr>
          <w:p w14:paraId="39770FE6" w14:textId="77777777" w:rsidR="003A6749" w:rsidRPr="00136108" w:rsidRDefault="003A6749" w:rsidP="00CA261E">
            <w:pPr>
              <w:jc w:val="center"/>
              <w:rPr>
                <w:rFonts w:ascii="GHEA Grapalat" w:hAnsi="GHEA Grapalat" w:cs="Arial"/>
                <w:b/>
                <w:bCs/>
                <w:sz w:val="22"/>
                <w:szCs w:val="22"/>
              </w:rPr>
            </w:pPr>
            <w:proofErr w:type="gramStart"/>
            <w:r w:rsidRPr="00136108">
              <w:rPr>
                <w:rFonts w:ascii="GHEA Grapalat" w:hAnsi="GHEA Grapalat" w:cs="Arial"/>
                <w:b/>
                <w:bCs/>
                <w:sz w:val="22"/>
                <w:szCs w:val="22"/>
              </w:rPr>
              <w:t>ԱԱՀ  20</w:t>
            </w:r>
            <w:proofErr w:type="gramEnd"/>
            <w:r w:rsidRPr="00136108">
              <w:rPr>
                <w:rFonts w:ascii="GHEA Grapalat" w:hAnsi="GHEA Grapalat" w:cs="Arial"/>
                <w:b/>
                <w:bCs/>
                <w:sz w:val="22"/>
                <w:szCs w:val="22"/>
              </w:rPr>
              <w:t>%</w:t>
            </w:r>
          </w:p>
        </w:tc>
        <w:tc>
          <w:tcPr>
            <w:tcW w:w="236" w:type="dxa"/>
            <w:tcBorders>
              <w:top w:val="nil"/>
              <w:left w:val="nil"/>
              <w:bottom w:val="single" w:sz="4" w:space="0" w:color="auto"/>
              <w:right w:val="nil"/>
            </w:tcBorders>
          </w:tcPr>
          <w:p w14:paraId="27A9C419" w14:textId="77777777" w:rsidR="003A6749" w:rsidRPr="00136108" w:rsidRDefault="003A6749" w:rsidP="00CA261E">
            <w:pPr>
              <w:jc w:val="center"/>
              <w:rPr>
                <w:rFonts w:ascii="GHEA Grapalat" w:hAnsi="GHEA Grapalat" w:cs="Arial"/>
                <w:b/>
                <w:bCs/>
                <w:sz w:val="22"/>
                <w:szCs w:val="22"/>
              </w:rPr>
            </w:pPr>
          </w:p>
        </w:tc>
        <w:tc>
          <w:tcPr>
            <w:tcW w:w="1763" w:type="dxa"/>
            <w:tcBorders>
              <w:top w:val="nil"/>
              <w:left w:val="nil"/>
              <w:bottom w:val="single" w:sz="4" w:space="0" w:color="auto"/>
              <w:right w:val="single" w:sz="4" w:space="0" w:color="auto"/>
            </w:tcBorders>
            <w:noWrap/>
            <w:vAlign w:val="center"/>
            <w:hideMark/>
          </w:tcPr>
          <w:p w14:paraId="36D4A8E2" w14:textId="77777777" w:rsidR="003A6749" w:rsidRPr="00136108" w:rsidRDefault="003A6749" w:rsidP="00CA261E">
            <w:pPr>
              <w:jc w:val="center"/>
              <w:rPr>
                <w:rFonts w:ascii="GHEA Grapalat" w:hAnsi="GHEA Grapalat" w:cs="Arial"/>
                <w:b/>
                <w:bCs/>
                <w:sz w:val="22"/>
                <w:szCs w:val="22"/>
              </w:rPr>
            </w:pPr>
          </w:p>
        </w:tc>
        <w:tc>
          <w:tcPr>
            <w:tcW w:w="1438" w:type="dxa"/>
            <w:tcBorders>
              <w:top w:val="nil"/>
              <w:left w:val="nil"/>
              <w:bottom w:val="single" w:sz="4" w:space="0" w:color="auto"/>
              <w:right w:val="single" w:sz="4" w:space="0" w:color="auto"/>
            </w:tcBorders>
            <w:noWrap/>
            <w:vAlign w:val="center"/>
            <w:hideMark/>
          </w:tcPr>
          <w:p w14:paraId="175FA99D" w14:textId="77777777" w:rsidR="003A6749" w:rsidRPr="00136108" w:rsidRDefault="003A6749" w:rsidP="00CA261E">
            <w:pPr>
              <w:jc w:val="center"/>
              <w:rPr>
                <w:rFonts w:ascii="GHEA Grapalat" w:hAnsi="GHEA Grapalat" w:cs="Arial"/>
                <w:b/>
                <w:bCs/>
                <w:sz w:val="22"/>
                <w:szCs w:val="22"/>
              </w:rPr>
            </w:pPr>
          </w:p>
        </w:tc>
        <w:tc>
          <w:tcPr>
            <w:tcW w:w="1759" w:type="dxa"/>
            <w:tcBorders>
              <w:top w:val="nil"/>
              <w:left w:val="nil"/>
              <w:bottom w:val="single" w:sz="4" w:space="0" w:color="auto"/>
              <w:right w:val="single" w:sz="4" w:space="0" w:color="auto"/>
            </w:tcBorders>
            <w:noWrap/>
            <w:vAlign w:val="center"/>
            <w:hideMark/>
          </w:tcPr>
          <w:p w14:paraId="4BFAB8C3"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22.900</w:t>
            </w:r>
          </w:p>
        </w:tc>
        <w:tc>
          <w:tcPr>
            <w:tcW w:w="1470" w:type="dxa"/>
            <w:tcBorders>
              <w:top w:val="nil"/>
              <w:left w:val="nil"/>
              <w:bottom w:val="single" w:sz="4" w:space="0" w:color="auto"/>
              <w:right w:val="single" w:sz="4" w:space="0" w:color="auto"/>
            </w:tcBorders>
            <w:vAlign w:val="center"/>
          </w:tcPr>
          <w:p w14:paraId="6C8EEAAD" w14:textId="77777777" w:rsidR="003A6749" w:rsidRPr="00136108" w:rsidRDefault="003A6749" w:rsidP="00CA261E">
            <w:pPr>
              <w:jc w:val="center"/>
              <w:rPr>
                <w:rFonts w:ascii="GHEA Grapalat" w:hAnsi="GHEA Grapalat" w:cs="Arial"/>
                <w:b/>
                <w:bCs/>
                <w:sz w:val="22"/>
                <w:szCs w:val="22"/>
              </w:rPr>
            </w:pPr>
          </w:p>
        </w:tc>
      </w:tr>
      <w:tr w:rsidR="003A6749" w:rsidRPr="00136108" w14:paraId="7757957B" w14:textId="77777777" w:rsidTr="003A6749">
        <w:trPr>
          <w:trHeight w:val="405"/>
        </w:trPr>
        <w:tc>
          <w:tcPr>
            <w:tcW w:w="518" w:type="dxa"/>
            <w:tcBorders>
              <w:top w:val="nil"/>
              <w:left w:val="single" w:sz="4" w:space="0" w:color="auto"/>
              <w:bottom w:val="single" w:sz="4" w:space="0" w:color="auto"/>
              <w:right w:val="single" w:sz="4" w:space="0" w:color="auto"/>
            </w:tcBorders>
            <w:noWrap/>
            <w:vAlign w:val="center"/>
            <w:hideMark/>
          </w:tcPr>
          <w:p w14:paraId="131F45A5" w14:textId="77777777" w:rsidR="003A6749" w:rsidRPr="00136108" w:rsidRDefault="003A6749" w:rsidP="00CA261E">
            <w:pPr>
              <w:jc w:val="center"/>
              <w:rPr>
                <w:rFonts w:ascii="GHEA Grapalat" w:hAnsi="GHEA Grapalat" w:cs="Arial"/>
                <w:sz w:val="22"/>
                <w:szCs w:val="22"/>
              </w:rPr>
            </w:pPr>
          </w:p>
        </w:tc>
        <w:tc>
          <w:tcPr>
            <w:tcW w:w="3611" w:type="dxa"/>
            <w:tcBorders>
              <w:top w:val="nil"/>
              <w:left w:val="nil"/>
              <w:bottom w:val="single" w:sz="4" w:space="0" w:color="auto"/>
              <w:right w:val="single" w:sz="4" w:space="0" w:color="auto"/>
            </w:tcBorders>
            <w:noWrap/>
            <w:vAlign w:val="center"/>
            <w:hideMark/>
          </w:tcPr>
          <w:p w14:paraId="31BF80BE"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ԸՆԴԱՄԵՆԸ</w:t>
            </w:r>
          </w:p>
        </w:tc>
        <w:tc>
          <w:tcPr>
            <w:tcW w:w="236" w:type="dxa"/>
            <w:tcBorders>
              <w:top w:val="nil"/>
              <w:left w:val="nil"/>
              <w:bottom w:val="single" w:sz="4" w:space="0" w:color="auto"/>
              <w:right w:val="nil"/>
            </w:tcBorders>
          </w:tcPr>
          <w:p w14:paraId="1ABABC89" w14:textId="77777777" w:rsidR="003A6749" w:rsidRPr="00136108" w:rsidRDefault="003A6749" w:rsidP="00CA261E">
            <w:pPr>
              <w:jc w:val="center"/>
              <w:rPr>
                <w:rFonts w:ascii="GHEA Grapalat" w:hAnsi="GHEA Grapalat" w:cs="Arial"/>
                <w:b/>
                <w:bCs/>
                <w:sz w:val="22"/>
                <w:szCs w:val="22"/>
              </w:rPr>
            </w:pPr>
          </w:p>
        </w:tc>
        <w:tc>
          <w:tcPr>
            <w:tcW w:w="1763" w:type="dxa"/>
            <w:tcBorders>
              <w:top w:val="nil"/>
              <w:left w:val="nil"/>
              <w:bottom w:val="single" w:sz="4" w:space="0" w:color="auto"/>
              <w:right w:val="single" w:sz="4" w:space="0" w:color="auto"/>
            </w:tcBorders>
            <w:noWrap/>
            <w:vAlign w:val="center"/>
            <w:hideMark/>
          </w:tcPr>
          <w:p w14:paraId="08DFA080" w14:textId="77777777" w:rsidR="003A6749" w:rsidRPr="00136108" w:rsidRDefault="003A6749" w:rsidP="00CA261E">
            <w:pPr>
              <w:jc w:val="center"/>
              <w:rPr>
                <w:rFonts w:ascii="GHEA Grapalat" w:hAnsi="GHEA Grapalat" w:cs="Arial"/>
                <w:b/>
                <w:bCs/>
                <w:sz w:val="22"/>
                <w:szCs w:val="22"/>
              </w:rPr>
            </w:pPr>
          </w:p>
        </w:tc>
        <w:tc>
          <w:tcPr>
            <w:tcW w:w="1438" w:type="dxa"/>
            <w:tcBorders>
              <w:top w:val="nil"/>
              <w:left w:val="nil"/>
              <w:bottom w:val="single" w:sz="4" w:space="0" w:color="auto"/>
              <w:right w:val="single" w:sz="4" w:space="0" w:color="auto"/>
            </w:tcBorders>
            <w:noWrap/>
            <w:vAlign w:val="center"/>
            <w:hideMark/>
          </w:tcPr>
          <w:p w14:paraId="061D01FB" w14:textId="77777777" w:rsidR="003A6749" w:rsidRPr="00136108" w:rsidRDefault="003A6749" w:rsidP="00CA261E">
            <w:pPr>
              <w:jc w:val="center"/>
              <w:rPr>
                <w:rFonts w:ascii="GHEA Grapalat" w:hAnsi="GHEA Grapalat" w:cs="Arial"/>
                <w:b/>
                <w:bCs/>
                <w:sz w:val="22"/>
                <w:szCs w:val="22"/>
              </w:rPr>
            </w:pPr>
          </w:p>
        </w:tc>
        <w:tc>
          <w:tcPr>
            <w:tcW w:w="1759" w:type="dxa"/>
            <w:tcBorders>
              <w:top w:val="nil"/>
              <w:left w:val="nil"/>
              <w:bottom w:val="single" w:sz="4" w:space="0" w:color="auto"/>
              <w:right w:val="single" w:sz="4" w:space="0" w:color="auto"/>
            </w:tcBorders>
            <w:noWrap/>
            <w:vAlign w:val="center"/>
            <w:hideMark/>
          </w:tcPr>
          <w:p w14:paraId="21E1A57F" w14:textId="77777777" w:rsidR="003A6749" w:rsidRPr="00136108" w:rsidRDefault="003A6749" w:rsidP="00CA261E">
            <w:pPr>
              <w:jc w:val="center"/>
              <w:rPr>
                <w:rFonts w:ascii="GHEA Grapalat" w:hAnsi="GHEA Grapalat" w:cs="Arial"/>
                <w:b/>
                <w:bCs/>
                <w:sz w:val="22"/>
                <w:szCs w:val="22"/>
              </w:rPr>
            </w:pPr>
            <w:r w:rsidRPr="00136108">
              <w:rPr>
                <w:rFonts w:ascii="GHEA Grapalat" w:hAnsi="GHEA Grapalat" w:cs="Arial"/>
                <w:b/>
                <w:bCs/>
                <w:sz w:val="22"/>
                <w:szCs w:val="22"/>
              </w:rPr>
              <w:t>137.400</w:t>
            </w:r>
          </w:p>
        </w:tc>
        <w:tc>
          <w:tcPr>
            <w:tcW w:w="1470" w:type="dxa"/>
            <w:tcBorders>
              <w:top w:val="nil"/>
              <w:left w:val="nil"/>
              <w:bottom w:val="single" w:sz="4" w:space="0" w:color="auto"/>
              <w:right w:val="single" w:sz="4" w:space="0" w:color="auto"/>
            </w:tcBorders>
            <w:vAlign w:val="center"/>
          </w:tcPr>
          <w:p w14:paraId="6896AC29" w14:textId="77777777" w:rsidR="003A6749" w:rsidRPr="00136108" w:rsidRDefault="003A6749" w:rsidP="00CA261E">
            <w:pPr>
              <w:jc w:val="center"/>
              <w:rPr>
                <w:rFonts w:ascii="GHEA Grapalat" w:hAnsi="GHEA Grapalat" w:cs="Arial"/>
                <w:b/>
                <w:bCs/>
                <w:sz w:val="22"/>
                <w:szCs w:val="22"/>
              </w:rPr>
            </w:pPr>
          </w:p>
        </w:tc>
      </w:tr>
    </w:tbl>
    <w:p w14:paraId="192A47F3" w14:textId="6F1DBEE9" w:rsidR="003A6749" w:rsidRPr="00CA5860" w:rsidRDefault="003A6749" w:rsidP="003A6749">
      <w:pPr>
        <w:rPr>
          <w:rFonts w:ascii="GHEA Grapalat" w:hAnsi="GHEA Grapalat"/>
          <w:i/>
          <w:iCs/>
          <w:sz w:val="22"/>
          <w:szCs w:val="22"/>
          <w:shd w:val="clear" w:color="auto" w:fill="FFFFFF"/>
          <w:lang w:val="hy-AM"/>
        </w:rPr>
      </w:pPr>
      <w:r w:rsidRPr="00CA5860">
        <w:rPr>
          <w:rFonts w:ascii="GHEA Grapalat" w:hAnsi="GHEA Grapalat"/>
          <w:i/>
          <w:iCs/>
          <w:sz w:val="22"/>
          <w:szCs w:val="22"/>
          <w:shd w:val="clear" w:color="auto" w:fill="FFFFFF"/>
          <w:lang w:val="hy-AM"/>
        </w:rPr>
        <w:t>*Նշված ծառայությունները պետք է մատուցվեն Երևան քաղաքի Ավան վարչական շրջանի ղեկավարի աշխատակազմի կողմից տրվող պատվեր-առաջադրանքների հիման վրա՝ սահմանելով յուրաքանչյուր պատվեր-առաջադրանքի կատարման վերջնաժամկետ</w:t>
      </w:r>
      <w:r w:rsidR="00CA5860">
        <w:rPr>
          <w:rFonts w:ascii="GHEA Grapalat" w:hAnsi="GHEA Grapalat"/>
          <w:i/>
          <w:iCs/>
          <w:sz w:val="22"/>
          <w:szCs w:val="22"/>
          <w:shd w:val="clear" w:color="auto" w:fill="FFFFFF"/>
          <w:lang w:val="hy-AM"/>
        </w:rPr>
        <w:t>.</w:t>
      </w:r>
    </w:p>
    <w:p w14:paraId="0616F066" w14:textId="28E95592" w:rsidR="003A6749" w:rsidRPr="00CA5860" w:rsidRDefault="003A6749" w:rsidP="003A6749">
      <w:pPr>
        <w:rPr>
          <w:rFonts w:ascii="GHEA Grapalat" w:hAnsi="GHEA Grapalat"/>
          <w:i/>
          <w:iCs/>
          <w:sz w:val="22"/>
          <w:szCs w:val="22"/>
          <w:shd w:val="clear" w:color="auto" w:fill="FFFFFF"/>
          <w:lang w:val="hy-AM"/>
        </w:rPr>
      </w:pPr>
      <w:r w:rsidRPr="00CA5860">
        <w:rPr>
          <w:rFonts w:ascii="GHEA Grapalat" w:hAnsi="GHEA Grapalat"/>
          <w:i/>
          <w:iCs/>
          <w:sz w:val="22"/>
          <w:szCs w:val="22"/>
          <w:shd w:val="clear" w:color="auto" w:fill="FFFFFF"/>
          <w:lang w:val="hy-AM"/>
        </w:rPr>
        <w:t xml:space="preserve">**Պատվիրատուն կարող է պահանջել վերը նշված բոլոր ծառայությունների իրականացում մինչև </w:t>
      </w:r>
      <w:r w:rsidR="00793C00">
        <w:rPr>
          <w:rFonts w:ascii="GHEA Grapalat" w:hAnsi="GHEA Grapalat"/>
          <w:i/>
          <w:iCs/>
          <w:sz w:val="22"/>
          <w:szCs w:val="22"/>
          <w:shd w:val="clear" w:color="auto" w:fill="FFFFFF"/>
          <w:lang w:val="hy-AM"/>
        </w:rPr>
        <w:t xml:space="preserve">         </w:t>
      </w:r>
      <w:r w:rsidRPr="00CA5860">
        <w:rPr>
          <w:rFonts w:ascii="GHEA Grapalat" w:hAnsi="GHEA Grapalat"/>
          <w:i/>
          <w:iCs/>
          <w:sz w:val="22"/>
          <w:szCs w:val="22"/>
          <w:shd w:val="clear" w:color="auto" w:fill="FFFFFF"/>
          <w:lang w:val="hy-AM"/>
        </w:rPr>
        <w:t>10</w:t>
      </w:r>
      <w:r w:rsidR="00793C00">
        <w:rPr>
          <w:rFonts w:ascii="GHEA Grapalat" w:hAnsi="GHEA Grapalat"/>
          <w:i/>
          <w:iCs/>
          <w:sz w:val="22"/>
          <w:szCs w:val="22"/>
          <w:shd w:val="clear" w:color="auto" w:fill="FFFFFF"/>
          <w:lang w:val="hy-AM"/>
        </w:rPr>
        <w:t xml:space="preserve"> </w:t>
      </w:r>
      <w:r w:rsidRPr="00CA5860">
        <w:rPr>
          <w:rFonts w:ascii="GHEA Grapalat" w:hAnsi="GHEA Grapalat"/>
          <w:i/>
          <w:iCs/>
          <w:sz w:val="22"/>
          <w:szCs w:val="22"/>
          <w:shd w:val="clear" w:color="auto" w:fill="FFFFFF"/>
          <w:lang w:val="hy-AM"/>
        </w:rPr>
        <w:t>000</w:t>
      </w:r>
      <w:r w:rsidR="00793C00">
        <w:rPr>
          <w:rFonts w:ascii="GHEA Grapalat" w:hAnsi="GHEA Grapalat"/>
          <w:i/>
          <w:iCs/>
          <w:sz w:val="22"/>
          <w:szCs w:val="22"/>
          <w:shd w:val="clear" w:color="auto" w:fill="FFFFFF"/>
          <w:lang w:val="hy-AM"/>
        </w:rPr>
        <w:t xml:space="preserve"> </w:t>
      </w:r>
      <w:r w:rsidRPr="00CA5860">
        <w:rPr>
          <w:rFonts w:ascii="GHEA Grapalat" w:hAnsi="GHEA Grapalat"/>
          <w:i/>
          <w:iCs/>
          <w:sz w:val="22"/>
          <w:szCs w:val="22"/>
          <w:shd w:val="clear" w:color="auto" w:fill="FFFFFF"/>
          <w:lang w:val="hy-AM"/>
        </w:rPr>
        <w:t>000 ՀՀ դրամի չափով</w:t>
      </w:r>
      <w:r w:rsidR="00CA5860">
        <w:rPr>
          <w:rFonts w:ascii="GHEA Grapalat" w:hAnsi="GHEA Grapalat"/>
          <w:i/>
          <w:iCs/>
          <w:sz w:val="22"/>
          <w:szCs w:val="22"/>
          <w:shd w:val="clear" w:color="auto" w:fill="FFFFFF"/>
          <w:lang w:val="hy-AM"/>
        </w:rPr>
        <w:t>.</w:t>
      </w:r>
    </w:p>
    <w:p w14:paraId="6EB670B0" w14:textId="5D40640D" w:rsidR="003A6749" w:rsidRPr="00CA5860" w:rsidRDefault="00CA5860" w:rsidP="003A6749">
      <w:pPr>
        <w:rPr>
          <w:rFonts w:ascii="GHEA Grapalat" w:hAnsi="GHEA Grapalat"/>
          <w:i/>
          <w:iCs/>
          <w:sz w:val="22"/>
          <w:szCs w:val="22"/>
          <w:shd w:val="clear" w:color="auto" w:fill="FFFFFF"/>
          <w:lang w:val="hy-AM"/>
        </w:rPr>
      </w:pPr>
      <w:r w:rsidRPr="00CA5860">
        <w:rPr>
          <w:rFonts w:ascii="GHEA Grapalat" w:hAnsi="GHEA Grapalat"/>
          <w:i/>
          <w:iCs/>
          <w:sz w:val="22"/>
          <w:szCs w:val="22"/>
          <w:shd w:val="clear" w:color="auto" w:fill="FFFFFF"/>
          <w:lang w:val="hy-AM"/>
        </w:rPr>
        <w:t xml:space="preserve">***Պակմանագիրը կնքելուց հետո  յուրաքանչյուր պատվերի </w:t>
      </w:r>
      <w:r>
        <w:rPr>
          <w:rFonts w:ascii="GHEA Grapalat" w:hAnsi="GHEA Grapalat"/>
          <w:i/>
          <w:iCs/>
          <w:sz w:val="22"/>
          <w:szCs w:val="22"/>
          <w:shd w:val="clear" w:color="auto" w:fill="FFFFFF"/>
          <w:lang w:val="hy-AM"/>
        </w:rPr>
        <w:t>մատուցման</w:t>
      </w:r>
      <w:r w:rsidRPr="00CA5860">
        <w:rPr>
          <w:rFonts w:ascii="GHEA Grapalat" w:hAnsi="GHEA Grapalat"/>
          <w:i/>
          <w:iCs/>
          <w:sz w:val="22"/>
          <w:szCs w:val="22"/>
          <w:shd w:val="clear" w:color="auto" w:fill="FFFFFF"/>
          <w:lang w:val="hy-AM"/>
        </w:rPr>
        <w:t xml:space="preserve">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3B02D408" w14:textId="2E175B6C" w:rsidR="00734D64" w:rsidRDefault="00734D64" w:rsidP="00734D64">
      <w:pPr>
        <w:rPr>
          <w:rFonts w:ascii="GHEA Grapalat" w:hAnsi="GHEA Grapalat"/>
          <w:i/>
          <w:sz w:val="18"/>
          <w:lang w:val="hy-AM"/>
        </w:rPr>
      </w:pP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1E1E51AC"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C2FEEE8" w14:textId="77777777" w:rsidR="00734D64" w:rsidRPr="00C43456" w:rsidRDefault="00734D64" w:rsidP="002402C8">
            <w:pPr>
              <w:rPr>
                <w:rFonts w:ascii="GHEA Grapalat" w:hAnsi="GHEA Grapalat"/>
                <w:sz w:val="22"/>
                <w:szCs w:val="22"/>
                <w:lang w:val="hy-AM"/>
              </w:rPr>
            </w:pP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3EDD22D4"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48E06A5" w14:textId="77777777" w:rsidR="00734D64" w:rsidRPr="00C43456" w:rsidRDefault="00734D64" w:rsidP="002402C8">
            <w:pPr>
              <w:jc w:val="center"/>
              <w:rPr>
                <w:rFonts w:ascii="GHEA Grapalat" w:hAnsi="GHEA Grapalat"/>
                <w:lang w:val="hy-AM"/>
              </w:rPr>
            </w:pP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08B79133" w14:textId="77777777" w:rsidR="00734D64" w:rsidRPr="00734D64" w:rsidRDefault="00734D64" w:rsidP="00734D64">
      <w:pPr>
        <w:rPr>
          <w:rFonts w:ascii="GHEA Grapalat" w:hAnsi="GHEA Grapalat"/>
          <w:sz w:val="20"/>
          <w:lang w:val="hy-AM"/>
        </w:rPr>
      </w:pPr>
    </w:p>
    <w:p w14:paraId="060A6DE1" w14:textId="77777777" w:rsidR="00734D64" w:rsidRPr="00734D64" w:rsidRDefault="00734D64" w:rsidP="00734D64">
      <w:pPr>
        <w:rPr>
          <w:rFonts w:ascii="GHEA Grapalat" w:hAnsi="GHEA Grapalat"/>
          <w:sz w:val="20"/>
          <w:lang w:val="hy-AM"/>
        </w:rPr>
      </w:pPr>
    </w:p>
    <w:p w14:paraId="24F4E734" w14:textId="77777777" w:rsidR="00734D64" w:rsidRPr="00734D64" w:rsidRDefault="00734D64" w:rsidP="00734D64">
      <w:pPr>
        <w:rPr>
          <w:rFonts w:ascii="GHEA Grapalat" w:hAnsi="GHEA Grapalat"/>
          <w:sz w:val="20"/>
          <w:lang w:val="hy-AM"/>
        </w:rPr>
      </w:pPr>
    </w:p>
    <w:p w14:paraId="2A203549" w14:textId="77777777" w:rsidR="00734D64" w:rsidRPr="00734D64" w:rsidRDefault="00734D64" w:rsidP="00734D64">
      <w:pPr>
        <w:rPr>
          <w:rFonts w:ascii="GHEA Grapalat" w:hAnsi="GHEA Grapalat"/>
          <w:sz w:val="20"/>
          <w:lang w:val="hy-AM"/>
        </w:rPr>
      </w:pPr>
    </w:p>
    <w:p w14:paraId="5CE9BF57" w14:textId="77777777" w:rsidR="00734D64" w:rsidRPr="00734D64" w:rsidRDefault="00734D64" w:rsidP="00734D64">
      <w:pPr>
        <w:rPr>
          <w:rFonts w:ascii="GHEA Grapalat" w:hAnsi="GHEA Grapalat"/>
          <w:sz w:val="20"/>
          <w:lang w:val="hy-AM"/>
        </w:rPr>
      </w:pPr>
    </w:p>
    <w:p w14:paraId="51541A00" w14:textId="77777777" w:rsidR="00734D64" w:rsidRPr="00734D64" w:rsidRDefault="00734D64" w:rsidP="00734D64">
      <w:pPr>
        <w:rPr>
          <w:rFonts w:ascii="GHEA Grapalat" w:hAnsi="GHEA Grapalat"/>
          <w:sz w:val="20"/>
          <w:lang w:val="hy-AM"/>
        </w:rPr>
      </w:pPr>
    </w:p>
    <w:p w14:paraId="2FAFC41F" w14:textId="77777777" w:rsidR="00734D64" w:rsidRPr="00734D64" w:rsidRDefault="00734D64" w:rsidP="00734D64">
      <w:pPr>
        <w:rPr>
          <w:rFonts w:ascii="GHEA Grapalat" w:hAnsi="GHEA Grapalat"/>
          <w:sz w:val="20"/>
          <w:lang w:val="hy-AM"/>
        </w:rPr>
      </w:pPr>
    </w:p>
    <w:p w14:paraId="7AACF618" w14:textId="77777777" w:rsidR="00734D64" w:rsidRPr="00734D64" w:rsidRDefault="00734D64" w:rsidP="00734D64">
      <w:pPr>
        <w:rPr>
          <w:rFonts w:ascii="GHEA Grapalat" w:hAnsi="GHEA Grapalat"/>
          <w:sz w:val="20"/>
          <w:lang w:val="hy-AM"/>
        </w:rPr>
      </w:pPr>
    </w:p>
    <w:p w14:paraId="761577C0" w14:textId="77777777" w:rsidR="00734D64" w:rsidRPr="00734D64" w:rsidRDefault="00734D64" w:rsidP="00734D64">
      <w:pPr>
        <w:rPr>
          <w:rFonts w:ascii="GHEA Grapalat" w:hAnsi="GHEA Grapalat"/>
          <w:sz w:val="20"/>
          <w:lang w:val="hy-AM"/>
        </w:rPr>
      </w:pPr>
    </w:p>
    <w:p w14:paraId="06067A52" w14:textId="77777777" w:rsidR="00734D64" w:rsidRPr="00734D64" w:rsidRDefault="00734D64" w:rsidP="00734D64">
      <w:pPr>
        <w:rPr>
          <w:rFonts w:ascii="GHEA Grapalat" w:hAnsi="GHEA Grapalat"/>
          <w:sz w:val="20"/>
          <w:lang w:val="hy-AM"/>
        </w:rPr>
      </w:pPr>
    </w:p>
    <w:p w14:paraId="2F7C70EC" w14:textId="77777777" w:rsidR="00734D64" w:rsidRPr="00734D64" w:rsidRDefault="00734D64" w:rsidP="00734D64">
      <w:pPr>
        <w:rPr>
          <w:rFonts w:ascii="GHEA Grapalat" w:hAnsi="GHEA Grapalat"/>
          <w:sz w:val="20"/>
          <w:lang w:val="hy-AM"/>
        </w:rPr>
      </w:pPr>
    </w:p>
    <w:p w14:paraId="51B0D409" w14:textId="77777777" w:rsidR="00734D64" w:rsidRPr="00734D64" w:rsidRDefault="00734D64" w:rsidP="00734D64">
      <w:pPr>
        <w:rPr>
          <w:rFonts w:ascii="GHEA Grapalat" w:hAnsi="GHEA Grapalat"/>
          <w:sz w:val="20"/>
          <w:lang w:val="hy-AM"/>
        </w:rPr>
      </w:pPr>
    </w:p>
    <w:p w14:paraId="6A257C50" w14:textId="77777777" w:rsidR="00734D64" w:rsidRPr="00734D64" w:rsidRDefault="00734D64" w:rsidP="00734D64">
      <w:pPr>
        <w:rPr>
          <w:rFonts w:ascii="GHEA Grapalat" w:hAnsi="GHEA Grapalat"/>
          <w:sz w:val="20"/>
          <w:lang w:val="hy-AM"/>
        </w:rPr>
      </w:pPr>
    </w:p>
    <w:p w14:paraId="2CB6D54A" w14:textId="77777777" w:rsidR="00734D64" w:rsidRPr="00734D64" w:rsidRDefault="00734D64" w:rsidP="00734D64">
      <w:pPr>
        <w:rPr>
          <w:rFonts w:ascii="GHEA Grapalat" w:hAnsi="GHEA Grapalat"/>
          <w:sz w:val="20"/>
          <w:lang w:val="hy-AM"/>
        </w:rPr>
      </w:pPr>
    </w:p>
    <w:p w14:paraId="7D3E51F1" w14:textId="77777777" w:rsidR="00734D64" w:rsidRPr="00734D64" w:rsidRDefault="00734D64" w:rsidP="00734D64">
      <w:pPr>
        <w:rPr>
          <w:rFonts w:ascii="GHEA Grapalat" w:hAnsi="GHEA Grapalat"/>
          <w:sz w:val="20"/>
          <w:lang w:val="hy-AM"/>
        </w:rPr>
      </w:pPr>
    </w:p>
    <w:p w14:paraId="0E51911F" w14:textId="77777777" w:rsidR="00734D64" w:rsidRPr="00734D64" w:rsidRDefault="00734D64" w:rsidP="00734D64">
      <w:pPr>
        <w:rPr>
          <w:rFonts w:ascii="GHEA Grapalat" w:hAnsi="GHEA Grapalat"/>
          <w:sz w:val="20"/>
          <w:lang w:val="hy-AM"/>
        </w:rPr>
      </w:pPr>
    </w:p>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A97750">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F86242" w14:paraId="272DFF80" w14:textId="77777777" w:rsidTr="00A97750">
        <w:trPr>
          <w:trHeight w:val="1862"/>
        </w:trPr>
        <w:tc>
          <w:tcPr>
            <w:tcW w:w="108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A97750">
        <w:trPr>
          <w:cantSplit/>
          <w:trHeight w:val="1187"/>
        </w:trPr>
        <w:tc>
          <w:tcPr>
            <w:tcW w:w="108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8C66DD">
        <w:trPr>
          <w:cantSplit/>
          <w:trHeight w:val="1538"/>
        </w:trPr>
        <w:tc>
          <w:tcPr>
            <w:tcW w:w="108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10A77941" w:rsidR="003A6749" w:rsidRPr="00C43456" w:rsidRDefault="003A6749" w:rsidP="003A6749">
            <w:pPr>
              <w:jc w:val="center"/>
              <w:rPr>
                <w:rFonts w:ascii="GHEA Grapalat" w:hAnsi="GHEA Grapalat"/>
                <w:sz w:val="16"/>
                <w:szCs w:val="22"/>
                <w:lang w:val="hy-AM"/>
              </w:rPr>
            </w:pPr>
            <w:r>
              <w:rPr>
                <w:rFonts w:ascii="GHEA Grapalat" w:hAnsi="GHEA Grapalat"/>
                <w:sz w:val="16"/>
                <w:szCs w:val="22"/>
                <w:lang w:val="hy-AM"/>
              </w:rPr>
              <w:t>60181100/512</w:t>
            </w:r>
          </w:p>
        </w:tc>
        <w:tc>
          <w:tcPr>
            <w:tcW w:w="1936" w:type="dxa"/>
            <w:vAlign w:val="center"/>
          </w:tcPr>
          <w:p w14:paraId="2CCA5D10" w14:textId="30FB3199" w:rsidR="003A6749" w:rsidRPr="00C43456" w:rsidRDefault="003A6749" w:rsidP="003A6749">
            <w:pPr>
              <w:jc w:val="center"/>
              <w:rPr>
                <w:rFonts w:ascii="GHEA Grapalat" w:hAnsi="GHEA Grapalat"/>
                <w:sz w:val="16"/>
                <w:szCs w:val="22"/>
                <w:lang w:val="hy-AM"/>
              </w:rPr>
            </w:pPr>
            <w:r>
              <w:rPr>
                <w:rFonts w:ascii="GHEA Grapalat" w:hAnsi="GHEA Grapalat"/>
                <w:sz w:val="16"/>
                <w:szCs w:val="22"/>
                <w:lang w:val="hy-AM"/>
              </w:rPr>
              <w:t>Երևան քաղաքի Ավան վարչական շրջանում հրատապ լուծում պահանջող ընթացիկ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F86242"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F86242"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F33A" w14:textId="77777777" w:rsidR="00EA1BCC" w:rsidRDefault="00EA1BCC">
      <w:r>
        <w:separator/>
      </w:r>
    </w:p>
  </w:endnote>
  <w:endnote w:type="continuationSeparator" w:id="0">
    <w:p w14:paraId="7C02AC79" w14:textId="77777777" w:rsidR="00EA1BCC" w:rsidRDefault="00EA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2D98A" w14:textId="77777777" w:rsidR="00EA1BCC" w:rsidRDefault="00EA1BCC">
      <w:r>
        <w:separator/>
      </w:r>
    </w:p>
  </w:footnote>
  <w:footnote w:type="continuationSeparator" w:id="0">
    <w:p w14:paraId="35C7391F" w14:textId="77777777" w:rsidR="00EA1BCC" w:rsidRDefault="00EA1BCC">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29"/>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1"/>
  </w:num>
  <w:num w:numId="22" w16cid:durableId="1114910545">
    <w:abstractNumId w:val="28"/>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0"/>
  </w:num>
  <w:num w:numId="35" w16cid:durableId="144869659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20847</Words>
  <Characters>118829</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18</cp:lastModifiedBy>
  <cp:revision>127</cp:revision>
  <cp:lastPrinted>2018-02-16T07:12:00Z</cp:lastPrinted>
  <dcterms:created xsi:type="dcterms:W3CDTF">2025-05-05T05:21:00Z</dcterms:created>
  <dcterms:modified xsi:type="dcterms:W3CDTF">2025-11-25T06:48:00Z</dcterms:modified>
</cp:coreProperties>
</file>